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DB62C" w14:textId="77777777" w:rsidR="006075D5" w:rsidRDefault="006075D5" w:rsidP="00911B88">
      <w:pPr>
        <w:spacing w:after="0" w:line="240" w:lineRule="auto"/>
        <w:rPr>
          <w:rFonts w:ascii="Arial" w:hAnsi="Arial" w:cs="Arial"/>
          <w:b/>
          <w:sz w:val="24"/>
          <w:szCs w:val="24"/>
        </w:rPr>
      </w:pPr>
    </w:p>
    <w:p w14:paraId="7052317E" w14:textId="77777777" w:rsidR="006075D5" w:rsidRDefault="006075D5" w:rsidP="00911B88">
      <w:pPr>
        <w:spacing w:after="0" w:line="240" w:lineRule="auto"/>
        <w:rPr>
          <w:rFonts w:ascii="Arial" w:hAnsi="Arial" w:cs="Arial"/>
          <w:b/>
          <w:sz w:val="24"/>
          <w:szCs w:val="24"/>
        </w:rPr>
      </w:pPr>
    </w:p>
    <w:p w14:paraId="1B140A56" w14:textId="77777777" w:rsidR="006075D5" w:rsidRDefault="006075D5" w:rsidP="00911B88">
      <w:pPr>
        <w:spacing w:after="0" w:line="240" w:lineRule="auto"/>
        <w:rPr>
          <w:rFonts w:ascii="Arial" w:hAnsi="Arial" w:cs="Arial"/>
          <w:b/>
          <w:sz w:val="24"/>
          <w:szCs w:val="24"/>
        </w:rPr>
      </w:pPr>
    </w:p>
    <w:p w14:paraId="4628C1BF" w14:textId="77777777" w:rsidR="006075D5" w:rsidRDefault="006075D5" w:rsidP="00911B88">
      <w:pPr>
        <w:spacing w:after="0" w:line="240" w:lineRule="auto"/>
        <w:rPr>
          <w:rFonts w:ascii="Arial" w:hAnsi="Arial" w:cs="Arial"/>
          <w:b/>
          <w:sz w:val="24"/>
          <w:szCs w:val="24"/>
        </w:rPr>
      </w:pPr>
    </w:p>
    <w:p w14:paraId="4B2ED109" w14:textId="77777777" w:rsidR="006075D5" w:rsidRDefault="006075D5" w:rsidP="00911B88">
      <w:pPr>
        <w:spacing w:after="0" w:line="240" w:lineRule="auto"/>
        <w:rPr>
          <w:rFonts w:ascii="Arial" w:hAnsi="Arial" w:cs="Arial"/>
          <w:b/>
          <w:sz w:val="24"/>
          <w:szCs w:val="24"/>
        </w:rPr>
      </w:pPr>
    </w:p>
    <w:p w14:paraId="14DD0130" w14:textId="77777777" w:rsidR="006075D5" w:rsidRDefault="006075D5" w:rsidP="00911B88">
      <w:pPr>
        <w:spacing w:after="0" w:line="240" w:lineRule="auto"/>
        <w:rPr>
          <w:rFonts w:ascii="Arial" w:hAnsi="Arial" w:cs="Arial"/>
          <w:b/>
          <w:sz w:val="24"/>
          <w:szCs w:val="24"/>
        </w:rPr>
      </w:pPr>
    </w:p>
    <w:p w14:paraId="30A9B27D" w14:textId="77777777" w:rsidR="006075D5" w:rsidRDefault="006075D5" w:rsidP="00911B88">
      <w:pPr>
        <w:spacing w:after="0" w:line="240" w:lineRule="auto"/>
        <w:rPr>
          <w:rFonts w:ascii="Arial" w:hAnsi="Arial" w:cs="Arial"/>
          <w:b/>
          <w:sz w:val="24"/>
          <w:szCs w:val="24"/>
        </w:rPr>
      </w:pPr>
    </w:p>
    <w:p w14:paraId="718249DA" w14:textId="77777777" w:rsidR="006075D5" w:rsidRDefault="006075D5" w:rsidP="00911B88">
      <w:pPr>
        <w:spacing w:after="0" w:line="240" w:lineRule="auto"/>
        <w:rPr>
          <w:rFonts w:ascii="Arial" w:hAnsi="Arial" w:cs="Arial"/>
          <w:b/>
          <w:sz w:val="24"/>
          <w:szCs w:val="24"/>
        </w:rPr>
      </w:pPr>
    </w:p>
    <w:p w14:paraId="04183AEA" w14:textId="77777777" w:rsidR="006075D5" w:rsidRDefault="006075D5" w:rsidP="00911B88">
      <w:pPr>
        <w:spacing w:after="0" w:line="240" w:lineRule="auto"/>
        <w:rPr>
          <w:rFonts w:ascii="Arial" w:hAnsi="Arial" w:cs="Arial"/>
          <w:b/>
          <w:sz w:val="24"/>
          <w:szCs w:val="24"/>
        </w:rPr>
      </w:pPr>
    </w:p>
    <w:p w14:paraId="7329BC0D" w14:textId="77777777" w:rsidR="006075D5" w:rsidRDefault="006075D5" w:rsidP="00911B88">
      <w:pPr>
        <w:spacing w:after="0" w:line="240" w:lineRule="auto"/>
        <w:rPr>
          <w:rFonts w:ascii="Arial" w:hAnsi="Arial" w:cs="Arial"/>
          <w:b/>
          <w:sz w:val="24"/>
          <w:szCs w:val="24"/>
        </w:rPr>
      </w:pPr>
    </w:p>
    <w:p w14:paraId="25E7499C" w14:textId="77777777" w:rsidR="006075D5" w:rsidRDefault="006075D5" w:rsidP="00911B88">
      <w:pPr>
        <w:spacing w:after="0" w:line="240" w:lineRule="auto"/>
        <w:rPr>
          <w:rFonts w:ascii="Arial" w:hAnsi="Arial" w:cs="Arial"/>
          <w:b/>
          <w:sz w:val="24"/>
          <w:szCs w:val="24"/>
        </w:rPr>
      </w:pPr>
    </w:p>
    <w:p w14:paraId="295AD624" w14:textId="232036E9" w:rsidR="00911B88" w:rsidRPr="00416F99" w:rsidRDefault="00911B88" w:rsidP="00911B88">
      <w:pPr>
        <w:spacing w:after="0" w:line="240" w:lineRule="auto"/>
        <w:rPr>
          <w:rFonts w:ascii="Arial" w:hAnsi="Arial" w:cs="Arial"/>
          <w:b/>
          <w:sz w:val="24"/>
          <w:szCs w:val="24"/>
        </w:rPr>
      </w:pPr>
      <w:r>
        <w:rPr>
          <w:rFonts w:ascii="Arial" w:hAnsi="Arial" w:cs="Arial"/>
          <w:b/>
          <w:sz w:val="24"/>
          <w:szCs w:val="24"/>
        </w:rPr>
        <w:t>Priloga</w:t>
      </w:r>
    </w:p>
    <w:p w14:paraId="1CD5FEF1" w14:textId="77777777" w:rsidR="00911B88" w:rsidRDefault="00911B88" w:rsidP="00911B88">
      <w:pPr>
        <w:spacing w:after="0" w:line="240" w:lineRule="auto"/>
        <w:rPr>
          <w:rFonts w:ascii="Arial" w:hAnsi="Arial" w:cs="Arial"/>
          <w:sz w:val="20"/>
          <w:szCs w:val="20"/>
        </w:rPr>
      </w:pPr>
    </w:p>
    <w:p w14:paraId="58A2318D" w14:textId="7B4BACCA" w:rsidR="00911B88" w:rsidRPr="00284893" w:rsidRDefault="00911B88" w:rsidP="00911B88">
      <w:pPr>
        <w:spacing w:after="0" w:line="240" w:lineRule="auto"/>
        <w:rPr>
          <w:rFonts w:ascii="Arial" w:hAnsi="Arial" w:cs="Arial"/>
          <w:b/>
          <w:sz w:val="28"/>
          <w:szCs w:val="28"/>
        </w:rPr>
      </w:pPr>
      <w:r>
        <w:rPr>
          <w:rFonts w:ascii="Arial" w:hAnsi="Arial" w:cs="Arial"/>
          <w:b/>
          <w:sz w:val="28"/>
          <w:szCs w:val="28"/>
        </w:rPr>
        <w:t>VZOREC POGODBE</w:t>
      </w:r>
    </w:p>
    <w:p w14:paraId="6153CB6F" w14:textId="77777777" w:rsidR="00911B88" w:rsidRDefault="00911B88" w:rsidP="00911B88">
      <w:pPr>
        <w:spacing w:after="0" w:line="240" w:lineRule="auto"/>
        <w:rPr>
          <w:rFonts w:ascii="Arial" w:hAnsi="Arial" w:cs="Arial"/>
          <w:sz w:val="20"/>
          <w:szCs w:val="20"/>
        </w:rPr>
      </w:pPr>
    </w:p>
    <w:p w14:paraId="66B039AA" w14:textId="77777777" w:rsidR="00911B88" w:rsidRDefault="00911B88" w:rsidP="00911B88">
      <w:pPr>
        <w:spacing w:after="0" w:line="240" w:lineRule="auto"/>
        <w:rPr>
          <w:rFonts w:ascii="Arial" w:hAnsi="Arial" w:cs="Arial"/>
          <w:sz w:val="20"/>
          <w:szCs w:val="20"/>
        </w:rPr>
      </w:pPr>
    </w:p>
    <w:p w14:paraId="09EF45FE" w14:textId="34D471D4" w:rsidR="00911B88" w:rsidRPr="00911B88" w:rsidRDefault="00911B88" w:rsidP="00911B88">
      <w:pPr>
        <w:spacing w:after="0"/>
        <w:jc w:val="center"/>
        <w:rPr>
          <w:rFonts w:ascii="Arial" w:hAnsi="Arial" w:cs="Arial"/>
          <w:sz w:val="20"/>
          <w:szCs w:val="20"/>
        </w:rPr>
      </w:pPr>
      <w:r w:rsidRPr="00911B88">
        <w:rPr>
          <w:rFonts w:ascii="Arial" w:hAnsi="Arial" w:cs="Arial"/>
          <w:sz w:val="20"/>
          <w:szCs w:val="20"/>
        </w:rPr>
        <w:t xml:space="preserve">Pogodba </w:t>
      </w:r>
    </w:p>
    <w:p w14:paraId="62103551" w14:textId="77777777" w:rsidR="00911B88" w:rsidRDefault="00911B88" w:rsidP="00911B88">
      <w:pPr>
        <w:spacing w:after="0"/>
        <w:rPr>
          <w:rFonts w:ascii="Arial" w:hAnsi="Arial" w:cs="Arial"/>
          <w:sz w:val="20"/>
          <w:szCs w:val="20"/>
        </w:rPr>
      </w:pPr>
    </w:p>
    <w:p w14:paraId="2B46EE4A" w14:textId="2C57F4CE" w:rsidR="006075D5" w:rsidRPr="006075D5" w:rsidRDefault="006075D5" w:rsidP="006075D5">
      <w:pPr>
        <w:spacing w:after="0"/>
        <w:jc w:val="center"/>
        <w:rPr>
          <w:rFonts w:ascii="Arial" w:hAnsi="Arial" w:cs="Arial"/>
          <w:sz w:val="20"/>
          <w:szCs w:val="20"/>
        </w:rPr>
      </w:pPr>
      <w:r w:rsidRPr="006075D5">
        <w:rPr>
          <w:rFonts w:ascii="Arial" w:hAnsi="Arial" w:cs="Arial"/>
          <w:sz w:val="20"/>
          <w:szCs w:val="20"/>
        </w:rPr>
        <w:t>Nakup novih opredmetenih in neopredmetenih osnovnih sredstev v okviru SRIP TOP –</w:t>
      </w:r>
      <w:r w:rsidR="00DA6D00">
        <w:rPr>
          <w:rFonts w:ascii="Arial" w:hAnsi="Arial" w:cs="Arial"/>
          <w:sz w:val="20"/>
          <w:szCs w:val="20"/>
        </w:rPr>
        <w:t xml:space="preserve"> </w:t>
      </w:r>
      <w:r w:rsidRPr="006075D5">
        <w:rPr>
          <w:rFonts w:ascii="Arial" w:hAnsi="Arial" w:cs="Arial"/>
          <w:sz w:val="20"/>
          <w:szCs w:val="20"/>
        </w:rPr>
        <w:t xml:space="preserve">stroj za </w:t>
      </w:r>
      <w:r w:rsidRPr="00C16207">
        <w:rPr>
          <w:rFonts w:ascii="Arial" w:hAnsi="Arial" w:cs="Arial"/>
          <w:sz w:val="20"/>
          <w:szCs w:val="20"/>
        </w:rPr>
        <w:t>brizganje</w:t>
      </w:r>
      <w:r w:rsidR="00D16BE4" w:rsidRPr="00C16207">
        <w:rPr>
          <w:rFonts w:ascii="Arial" w:hAnsi="Arial" w:cs="Arial"/>
          <w:sz w:val="20"/>
          <w:szCs w:val="20"/>
        </w:rPr>
        <w:t xml:space="preserve"> polimerov</w:t>
      </w:r>
      <w:r w:rsidRPr="00C16207">
        <w:rPr>
          <w:rFonts w:ascii="Arial" w:hAnsi="Arial" w:cs="Arial"/>
          <w:sz w:val="20"/>
          <w:szCs w:val="20"/>
        </w:rPr>
        <w:t>,</w:t>
      </w:r>
      <w:r>
        <w:rPr>
          <w:rFonts w:ascii="Arial" w:hAnsi="Arial" w:cs="Arial"/>
          <w:sz w:val="20"/>
          <w:szCs w:val="20"/>
        </w:rPr>
        <w:t xml:space="preserve">  </w:t>
      </w:r>
    </w:p>
    <w:p w14:paraId="0CAD5FFB" w14:textId="5B305078" w:rsidR="00911B88" w:rsidRPr="00911B88" w:rsidRDefault="006075D5" w:rsidP="006075D5">
      <w:pPr>
        <w:spacing w:after="0"/>
        <w:jc w:val="center"/>
        <w:rPr>
          <w:rFonts w:ascii="Arial" w:hAnsi="Arial" w:cs="Arial"/>
          <w:sz w:val="20"/>
          <w:szCs w:val="20"/>
        </w:rPr>
      </w:pPr>
      <w:r w:rsidRPr="006075D5">
        <w:rPr>
          <w:rFonts w:ascii="Arial" w:hAnsi="Arial" w:cs="Arial"/>
          <w:sz w:val="20"/>
          <w:szCs w:val="20"/>
        </w:rPr>
        <w:t>financiranega iz Evropskega sklada za regionalni razvoj v okviru operacije SRIP TOP, III. Faza</w:t>
      </w:r>
    </w:p>
    <w:p w14:paraId="722CDFFE" w14:textId="7247C771" w:rsidR="00911B88" w:rsidRPr="00911B88" w:rsidRDefault="00911B88" w:rsidP="00911B88">
      <w:pPr>
        <w:spacing w:after="0"/>
        <w:jc w:val="center"/>
        <w:rPr>
          <w:rFonts w:ascii="Arial" w:hAnsi="Arial" w:cs="Arial"/>
          <w:sz w:val="20"/>
          <w:szCs w:val="20"/>
        </w:rPr>
      </w:pPr>
      <w:r w:rsidRPr="00911B88">
        <w:rPr>
          <w:rFonts w:ascii="Arial" w:hAnsi="Arial" w:cs="Arial"/>
          <w:sz w:val="20"/>
          <w:szCs w:val="20"/>
        </w:rPr>
        <w:t>sklenjena med</w:t>
      </w:r>
    </w:p>
    <w:p w14:paraId="2A9E636B" w14:textId="77777777" w:rsidR="00911B88" w:rsidRDefault="00911B88" w:rsidP="00911B88">
      <w:pPr>
        <w:spacing w:after="0"/>
        <w:rPr>
          <w:rFonts w:ascii="Arial" w:hAnsi="Arial" w:cs="Arial"/>
          <w:sz w:val="20"/>
          <w:szCs w:val="20"/>
        </w:rPr>
      </w:pPr>
    </w:p>
    <w:p w14:paraId="6610F35A" w14:textId="31BD0C10" w:rsidR="00911B88" w:rsidRPr="00911B88" w:rsidRDefault="00911B88" w:rsidP="00911B88">
      <w:pPr>
        <w:spacing w:after="0"/>
        <w:rPr>
          <w:rFonts w:ascii="Arial" w:hAnsi="Arial" w:cs="Arial"/>
          <w:b/>
          <w:sz w:val="20"/>
          <w:szCs w:val="20"/>
        </w:rPr>
      </w:pPr>
      <w:r w:rsidRPr="00911B88">
        <w:rPr>
          <w:rFonts w:ascii="Arial" w:hAnsi="Arial" w:cs="Arial"/>
          <w:sz w:val="20"/>
          <w:szCs w:val="20"/>
        </w:rPr>
        <w:t>NAROČNIKOM:</w:t>
      </w:r>
      <w:r>
        <w:rPr>
          <w:rFonts w:ascii="Arial" w:hAnsi="Arial" w:cs="Arial"/>
          <w:sz w:val="20"/>
          <w:szCs w:val="20"/>
        </w:rPr>
        <w:tab/>
      </w:r>
      <w:r w:rsidR="006075D5">
        <w:rPr>
          <w:rFonts w:ascii="Arial" w:hAnsi="Arial" w:cs="Arial"/>
          <w:b/>
          <w:sz w:val="20"/>
          <w:szCs w:val="20"/>
        </w:rPr>
        <w:t>TECOS, Razvojni center orodjarstva Slovenije, Kidričeva 25,3000Celje</w:t>
      </w:r>
      <w:r>
        <w:rPr>
          <w:rFonts w:ascii="Arial" w:hAnsi="Arial" w:cs="Arial"/>
          <w:b/>
          <w:sz w:val="20"/>
          <w:szCs w:val="20"/>
        </w:rPr>
        <w:t>,</w:t>
      </w:r>
    </w:p>
    <w:p w14:paraId="3E9A0564" w14:textId="559FDE26" w:rsidR="00911B88" w:rsidRPr="00911B88" w:rsidRDefault="00911B88" w:rsidP="00911B88">
      <w:pPr>
        <w:spacing w:after="0"/>
        <w:ind w:left="1416" w:firstLine="708"/>
        <w:rPr>
          <w:rFonts w:ascii="Arial" w:hAnsi="Arial" w:cs="Arial"/>
          <w:sz w:val="20"/>
          <w:szCs w:val="20"/>
        </w:rPr>
      </w:pPr>
      <w:r w:rsidRPr="00911B88">
        <w:rPr>
          <w:rFonts w:ascii="Arial" w:hAnsi="Arial" w:cs="Arial"/>
          <w:sz w:val="20"/>
          <w:szCs w:val="20"/>
        </w:rPr>
        <w:t xml:space="preserve">ki ga zastopa </w:t>
      </w:r>
      <w:r w:rsidR="006075D5">
        <w:rPr>
          <w:rFonts w:ascii="Arial" w:hAnsi="Arial" w:cs="Arial"/>
          <w:sz w:val="20"/>
          <w:szCs w:val="20"/>
        </w:rPr>
        <w:t>Aleš Hančič</w:t>
      </w:r>
    </w:p>
    <w:p w14:paraId="080E52DC" w14:textId="77777777" w:rsidR="00911B88" w:rsidRDefault="00911B88" w:rsidP="00911B88">
      <w:pPr>
        <w:spacing w:after="0"/>
        <w:ind w:left="1416" w:firstLine="708"/>
        <w:rPr>
          <w:rFonts w:ascii="Arial" w:hAnsi="Arial" w:cs="Arial"/>
          <w:sz w:val="20"/>
          <w:szCs w:val="20"/>
        </w:rPr>
      </w:pPr>
      <w:r>
        <w:rPr>
          <w:rFonts w:ascii="Arial" w:hAnsi="Arial" w:cs="Arial"/>
          <w:sz w:val="20"/>
          <w:szCs w:val="20"/>
        </w:rPr>
        <w:t>m</w:t>
      </w:r>
      <w:r w:rsidRPr="00911B88">
        <w:rPr>
          <w:rFonts w:ascii="Arial" w:hAnsi="Arial" w:cs="Arial"/>
          <w:sz w:val="20"/>
          <w:szCs w:val="20"/>
        </w:rPr>
        <w:t>atična številka:</w:t>
      </w:r>
    </w:p>
    <w:p w14:paraId="69242668" w14:textId="77777777" w:rsidR="00911B88" w:rsidRDefault="00911B88" w:rsidP="00911B88">
      <w:pPr>
        <w:spacing w:after="0"/>
        <w:ind w:left="1416" w:firstLine="708"/>
        <w:rPr>
          <w:rFonts w:ascii="Arial" w:hAnsi="Arial" w:cs="Arial"/>
          <w:sz w:val="20"/>
          <w:szCs w:val="20"/>
        </w:rPr>
      </w:pPr>
      <w:r>
        <w:rPr>
          <w:rFonts w:ascii="Arial" w:hAnsi="Arial" w:cs="Arial"/>
          <w:sz w:val="20"/>
          <w:szCs w:val="20"/>
        </w:rPr>
        <w:t>i</w:t>
      </w:r>
      <w:r w:rsidRPr="00911B88">
        <w:rPr>
          <w:rFonts w:ascii="Arial" w:hAnsi="Arial" w:cs="Arial"/>
          <w:sz w:val="20"/>
          <w:szCs w:val="20"/>
        </w:rPr>
        <w:t>dentifikacijska številka (ID za DDV):</w:t>
      </w:r>
    </w:p>
    <w:p w14:paraId="454573E6" w14:textId="77777777" w:rsidR="004C79AC" w:rsidRDefault="00911B88" w:rsidP="00911B88">
      <w:pPr>
        <w:spacing w:after="0"/>
        <w:ind w:left="1416" w:firstLine="708"/>
        <w:rPr>
          <w:rFonts w:ascii="Arial" w:hAnsi="Arial" w:cs="Arial"/>
          <w:sz w:val="20"/>
          <w:szCs w:val="20"/>
        </w:rPr>
      </w:pPr>
      <w:r>
        <w:rPr>
          <w:rFonts w:ascii="Arial" w:hAnsi="Arial" w:cs="Arial"/>
          <w:sz w:val="20"/>
          <w:szCs w:val="20"/>
        </w:rPr>
        <w:t>t</w:t>
      </w:r>
      <w:r w:rsidRPr="00911B88">
        <w:rPr>
          <w:rFonts w:ascii="Arial" w:hAnsi="Arial" w:cs="Arial"/>
          <w:sz w:val="20"/>
          <w:szCs w:val="20"/>
        </w:rPr>
        <w:t>ransakcijski račun: SI56</w:t>
      </w:r>
    </w:p>
    <w:p w14:paraId="00A1DBFE" w14:textId="30659D04" w:rsidR="00911B88" w:rsidRDefault="00911B88" w:rsidP="00911B88">
      <w:pPr>
        <w:spacing w:after="0"/>
        <w:rPr>
          <w:rFonts w:ascii="Arial" w:hAnsi="Arial" w:cs="Arial"/>
          <w:sz w:val="20"/>
          <w:szCs w:val="20"/>
        </w:rPr>
      </w:pPr>
    </w:p>
    <w:p w14:paraId="7A4D2F01" w14:textId="77777777" w:rsidR="004C79AC" w:rsidRDefault="00911B88" w:rsidP="00911B88">
      <w:pPr>
        <w:spacing w:after="0"/>
        <w:rPr>
          <w:rFonts w:ascii="Arial" w:hAnsi="Arial" w:cs="Arial"/>
          <w:sz w:val="20"/>
          <w:szCs w:val="20"/>
        </w:rPr>
      </w:pPr>
      <w:r w:rsidRPr="00911B88">
        <w:rPr>
          <w:rFonts w:ascii="Arial" w:hAnsi="Arial" w:cs="Arial"/>
          <w:sz w:val="20"/>
          <w:szCs w:val="20"/>
        </w:rPr>
        <w:t>in</w:t>
      </w:r>
    </w:p>
    <w:p w14:paraId="6947964C" w14:textId="147C2968" w:rsidR="00911B88" w:rsidRDefault="00911B88" w:rsidP="00911B88">
      <w:pPr>
        <w:spacing w:after="0"/>
        <w:rPr>
          <w:rFonts w:ascii="Arial" w:hAnsi="Arial" w:cs="Arial"/>
          <w:sz w:val="20"/>
          <w:szCs w:val="20"/>
        </w:rPr>
      </w:pPr>
    </w:p>
    <w:p w14:paraId="3F3ED1BB" w14:textId="77777777" w:rsidR="00911B88" w:rsidRDefault="00911B88" w:rsidP="00911B88">
      <w:pPr>
        <w:spacing w:after="0"/>
        <w:rPr>
          <w:rFonts w:ascii="Arial" w:hAnsi="Arial" w:cs="Arial"/>
          <w:sz w:val="20"/>
          <w:szCs w:val="20"/>
        </w:rPr>
      </w:pPr>
      <w:r w:rsidRPr="00911B88">
        <w:rPr>
          <w:rFonts w:ascii="Arial" w:hAnsi="Arial" w:cs="Arial"/>
          <w:sz w:val="20"/>
          <w:szCs w:val="20"/>
        </w:rPr>
        <w:t xml:space="preserve">DOBAVITELJEM: </w:t>
      </w:r>
      <w:r>
        <w:rPr>
          <w:rFonts w:ascii="Arial" w:hAnsi="Arial" w:cs="Arial"/>
          <w:sz w:val="20"/>
          <w:szCs w:val="20"/>
        </w:rPr>
        <w:tab/>
        <w:t>…</w:t>
      </w:r>
      <w:r w:rsidRPr="00911B88">
        <w:rPr>
          <w:rFonts w:ascii="Arial" w:hAnsi="Arial" w:cs="Arial"/>
          <w:sz w:val="20"/>
          <w:szCs w:val="20"/>
        </w:rPr>
        <w:t>,</w:t>
      </w:r>
    </w:p>
    <w:p w14:paraId="686B988C" w14:textId="77777777" w:rsidR="00911B88" w:rsidRDefault="00911B88" w:rsidP="00911B88">
      <w:pPr>
        <w:spacing w:after="0"/>
        <w:ind w:left="1416" w:firstLine="708"/>
        <w:rPr>
          <w:rFonts w:ascii="Arial" w:hAnsi="Arial" w:cs="Arial"/>
          <w:sz w:val="20"/>
          <w:szCs w:val="20"/>
        </w:rPr>
      </w:pPr>
      <w:r w:rsidRPr="00911B88">
        <w:rPr>
          <w:rFonts w:ascii="Arial" w:hAnsi="Arial" w:cs="Arial"/>
          <w:sz w:val="20"/>
          <w:szCs w:val="20"/>
        </w:rPr>
        <w:t xml:space="preserve">ki ga zastopa </w:t>
      </w:r>
      <w:r>
        <w:rPr>
          <w:rFonts w:ascii="Arial" w:hAnsi="Arial" w:cs="Arial"/>
          <w:sz w:val="20"/>
          <w:szCs w:val="20"/>
        </w:rPr>
        <w:t>…</w:t>
      </w:r>
      <w:r w:rsidRPr="00911B88">
        <w:rPr>
          <w:rFonts w:ascii="Arial" w:hAnsi="Arial" w:cs="Arial"/>
          <w:sz w:val="20"/>
          <w:szCs w:val="20"/>
        </w:rPr>
        <w:t>,</w:t>
      </w:r>
    </w:p>
    <w:p w14:paraId="1203E8ED" w14:textId="77777777" w:rsidR="00911B88" w:rsidRDefault="00911B88" w:rsidP="00911B88">
      <w:pPr>
        <w:spacing w:after="0"/>
        <w:ind w:left="1416" w:firstLine="708"/>
        <w:rPr>
          <w:rFonts w:ascii="Arial" w:hAnsi="Arial" w:cs="Arial"/>
          <w:sz w:val="20"/>
          <w:szCs w:val="20"/>
        </w:rPr>
      </w:pPr>
      <w:r>
        <w:rPr>
          <w:rFonts w:ascii="Arial" w:hAnsi="Arial" w:cs="Arial"/>
          <w:sz w:val="20"/>
          <w:szCs w:val="20"/>
        </w:rPr>
        <w:t>m</w:t>
      </w:r>
      <w:r w:rsidRPr="00911B88">
        <w:rPr>
          <w:rFonts w:ascii="Arial" w:hAnsi="Arial" w:cs="Arial"/>
          <w:sz w:val="20"/>
          <w:szCs w:val="20"/>
        </w:rPr>
        <w:t>atična številka:</w:t>
      </w:r>
    </w:p>
    <w:p w14:paraId="108A2EAF" w14:textId="77777777" w:rsidR="00911B88" w:rsidRDefault="00911B88" w:rsidP="00911B88">
      <w:pPr>
        <w:spacing w:after="0"/>
        <w:ind w:left="1416" w:firstLine="708"/>
        <w:rPr>
          <w:rFonts w:ascii="Arial" w:hAnsi="Arial" w:cs="Arial"/>
          <w:sz w:val="20"/>
          <w:szCs w:val="20"/>
        </w:rPr>
      </w:pPr>
      <w:r>
        <w:rPr>
          <w:rFonts w:ascii="Arial" w:hAnsi="Arial" w:cs="Arial"/>
          <w:sz w:val="20"/>
          <w:szCs w:val="20"/>
        </w:rPr>
        <w:t>i</w:t>
      </w:r>
      <w:r w:rsidRPr="00911B88">
        <w:rPr>
          <w:rFonts w:ascii="Arial" w:hAnsi="Arial" w:cs="Arial"/>
          <w:sz w:val="20"/>
          <w:szCs w:val="20"/>
        </w:rPr>
        <w:t>dentifikacijska številka (ID za DDV):</w:t>
      </w:r>
    </w:p>
    <w:p w14:paraId="7392BB99" w14:textId="77777777" w:rsidR="004C79AC" w:rsidRDefault="00911B88" w:rsidP="00911B88">
      <w:pPr>
        <w:spacing w:after="0"/>
        <w:ind w:left="1416" w:firstLine="708"/>
        <w:rPr>
          <w:rFonts w:ascii="Arial" w:hAnsi="Arial" w:cs="Arial"/>
          <w:sz w:val="20"/>
          <w:szCs w:val="20"/>
        </w:rPr>
      </w:pPr>
      <w:r>
        <w:rPr>
          <w:rFonts w:ascii="Arial" w:hAnsi="Arial" w:cs="Arial"/>
          <w:sz w:val="20"/>
          <w:szCs w:val="20"/>
        </w:rPr>
        <w:t>t</w:t>
      </w:r>
      <w:r w:rsidRPr="00911B88">
        <w:rPr>
          <w:rFonts w:ascii="Arial" w:hAnsi="Arial" w:cs="Arial"/>
          <w:sz w:val="20"/>
          <w:szCs w:val="20"/>
        </w:rPr>
        <w:t>ransakcijski račun:</w:t>
      </w:r>
    </w:p>
    <w:p w14:paraId="7B627221" w14:textId="7E112A5A" w:rsidR="00911B88" w:rsidRDefault="00911B88" w:rsidP="00911B88">
      <w:pPr>
        <w:spacing w:after="0"/>
        <w:rPr>
          <w:rFonts w:ascii="Arial" w:hAnsi="Arial" w:cs="Arial"/>
          <w:sz w:val="20"/>
          <w:szCs w:val="20"/>
        </w:rPr>
      </w:pPr>
    </w:p>
    <w:p w14:paraId="4D3B1893" w14:textId="77777777" w:rsidR="00911B88" w:rsidRPr="00911B88" w:rsidRDefault="00911B88" w:rsidP="00911B88">
      <w:pPr>
        <w:spacing w:after="0"/>
        <w:rPr>
          <w:rFonts w:ascii="Arial" w:hAnsi="Arial" w:cs="Arial"/>
          <w:sz w:val="20"/>
          <w:szCs w:val="20"/>
        </w:rPr>
      </w:pPr>
    </w:p>
    <w:p w14:paraId="627EEA37" w14:textId="77777777" w:rsidR="004C79AC" w:rsidRDefault="00911B88" w:rsidP="00911B88">
      <w:pPr>
        <w:spacing w:after="0"/>
        <w:rPr>
          <w:rFonts w:ascii="Arial" w:hAnsi="Arial" w:cs="Arial"/>
          <w:sz w:val="20"/>
          <w:szCs w:val="20"/>
        </w:rPr>
      </w:pPr>
      <w:r w:rsidRPr="00911B88">
        <w:rPr>
          <w:rFonts w:ascii="Arial" w:hAnsi="Arial" w:cs="Arial"/>
          <w:sz w:val="20"/>
          <w:szCs w:val="20"/>
        </w:rPr>
        <w:t>I. UVODNE DOLOČBE</w:t>
      </w:r>
    </w:p>
    <w:p w14:paraId="4F097F6C" w14:textId="5F33D4FD" w:rsidR="00911B88" w:rsidRDefault="00911B88" w:rsidP="00911B88">
      <w:pPr>
        <w:spacing w:after="0"/>
        <w:rPr>
          <w:rFonts w:ascii="Arial" w:hAnsi="Arial" w:cs="Arial"/>
          <w:sz w:val="20"/>
          <w:szCs w:val="20"/>
        </w:rPr>
      </w:pPr>
    </w:p>
    <w:p w14:paraId="343D351B" w14:textId="3A6A2495" w:rsidR="00911B88" w:rsidRPr="00911B88" w:rsidRDefault="00911B88" w:rsidP="00911B88">
      <w:pPr>
        <w:spacing w:after="0"/>
        <w:jc w:val="center"/>
        <w:rPr>
          <w:rFonts w:ascii="Arial" w:hAnsi="Arial" w:cs="Arial"/>
          <w:sz w:val="20"/>
          <w:szCs w:val="20"/>
        </w:rPr>
      </w:pPr>
      <w:r w:rsidRPr="00911B88">
        <w:rPr>
          <w:rFonts w:ascii="Arial" w:hAnsi="Arial" w:cs="Arial"/>
          <w:sz w:val="20"/>
          <w:szCs w:val="20"/>
        </w:rPr>
        <w:t>1. člen</w:t>
      </w:r>
    </w:p>
    <w:p w14:paraId="4366D1BA" w14:textId="77777777" w:rsidR="00911B88" w:rsidRDefault="00911B88" w:rsidP="00911B88">
      <w:pPr>
        <w:spacing w:after="0"/>
        <w:rPr>
          <w:rFonts w:ascii="Arial" w:hAnsi="Arial" w:cs="Arial"/>
          <w:sz w:val="20"/>
          <w:szCs w:val="20"/>
        </w:rPr>
      </w:pPr>
    </w:p>
    <w:p w14:paraId="339E6854" w14:textId="77777777" w:rsidR="004C79AC" w:rsidRDefault="00911B88" w:rsidP="00911B88">
      <w:pPr>
        <w:spacing w:after="0"/>
        <w:rPr>
          <w:rFonts w:ascii="Arial" w:hAnsi="Arial" w:cs="Arial"/>
          <w:sz w:val="20"/>
          <w:szCs w:val="20"/>
        </w:rPr>
      </w:pPr>
      <w:r w:rsidRPr="00911B88">
        <w:rPr>
          <w:rFonts w:ascii="Arial" w:hAnsi="Arial" w:cs="Arial"/>
          <w:sz w:val="20"/>
          <w:szCs w:val="20"/>
        </w:rPr>
        <w:t>Naročnik in dobavitelj ugotavljata, da je bil na osnovi:</w:t>
      </w:r>
    </w:p>
    <w:p w14:paraId="5361ACFD" w14:textId="79B477CE" w:rsidR="00911B88" w:rsidRDefault="006075D5" w:rsidP="00911B88">
      <w:pPr>
        <w:pStyle w:val="Odstavekseznama"/>
        <w:numPr>
          <w:ilvl w:val="0"/>
          <w:numId w:val="36"/>
        </w:numPr>
        <w:spacing w:after="0"/>
        <w:rPr>
          <w:rFonts w:ascii="Arial" w:hAnsi="Arial" w:cs="Arial"/>
          <w:sz w:val="20"/>
          <w:szCs w:val="20"/>
        </w:rPr>
      </w:pPr>
      <w:r>
        <w:rPr>
          <w:rFonts w:ascii="Arial" w:hAnsi="Arial" w:cs="Arial"/>
          <w:sz w:val="20"/>
          <w:szCs w:val="20"/>
        </w:rPr>
        <w:t>Povabila k oddaji ponudbe</w:t>
      </w:r>
      <w:r w:rsidR="00911B88" w:rsidRPr="00911B88">
        <w:rPr>
          <w:rFonts w:ascii="Arial" w:hAnsi="Arial" w:cs="Arial"/>
          <w:sz w:val="20"/>
          <w:szCs w:val="20"/>
        </w:rPr>
        <w:t xml:space="preserve"> </w:t>
      </w:r>
      <w:r w:rsidR="00911B88">
        <w:rPr>
          <w:rFonts w:ascii="Arial" w:hAnsi="Arial" w:cs="Arial"/>
          <w:sz w:val="20"/>
          <w:szCs w:val="20"/>
        </w:rPr>
        <w:t>…</w:t>
      </w:r>
      <w:r w:rsidR="00911B88" w:rsidRPr="00911B88">
        <w:rPr>
          <w:rFonts w:ascii="Arial" w:hAnsi="Arial" w:cs="Arial"/>
          <w:sz w:val="20"/>
          <w:szCs w:val="20"/>
        </w:rPr>
        <w:t xml:space="preserve"> z dne </w:t>
      </w:r>
      <w:r w:rsidR="00911B88">
        <w:rPr>
          <w:rFonts w:ascii="Arial" w:hAnsi="Arial" w:cs="Arial"/>
          <w:sz w:val="20"/>
          <w:szCs w:val="20"/>
        </w:rPr>
        <w:t>…</w:t>
      </w:r>
      <w:r w:rsidR="00911B88" w:rsidRPr="00911B88">
        <w:rPr>
          <w:rFonts w:ascii="Arial" w:hAnsi="Arial" w:cs="Arial"/>
          <w:sz w:val="20"/>
          <w:szCs w:val="20"/>
        </w:rPr>
        <w:t xml:space="preserve"> in</w:t>
      </w:r>
    </w:p>
    <w:p w14:paraId="4D36A02F" w14:textId="0E577DF8" w:rsidR="004C79AC" w:rsidRDefault="00911B88" w:rsidP="00911B88">
      <w:pPr>
        <w:pStyle w:val="Odstavekseznama"/>
        <w:numPr>
          <w:ilvl w:val="0"/>
          <w:numId w:val="36"/>
        </w:numPr>
        <w:spacing w:after="0"/>
        <w:rPr>
          <w:rFonts w:ascii="Arial" w:hAnsi="Arial" w:cs="Arial"/>
          <w:sz w:val="20"/>
          <w:szCs w:val="20"/>
        </w:rPr>
      </w:pPr>
      <w:r w:rsidRPr="00911B88">
        <w:rPr>
          <w:rFonts w:ascii="Arial" w:hAnsi="Arial" w:cs="Arial"/>
          <w:sz w:val="20"/>
          <w:szCs w:val="20"/>
        </w:rPr>
        <w:t xml:space="preserve">naročnikove odločitve o oddaji naročila </w:t>
      </w:r>
      <w:r>
        <w:rPr>
          <w:rFonts w:ascii="Arial" w:hAnsi="Arial" w:cs="Arial"/>
          <w:sz w:val="20"/>
          <w:szCs w:val="20"/>
        </w:rPr>
        <w:t>…</w:t>
      </w:r>
      <w:r w:rsidRPr="00911B88">
        <w:rPr>
          <w:rFonts w:ascii="Arial" w:hAnsi="Arial" w:cs="Arial"/>
          <w:sz w:val="20"/>
          <w:szCs w:val="20"/>
        </w:rPr>
        <w:t xml:space="preserve"> z dne </w:t>
      </w:r>
      <w:r>
        <w:rPr>
          <w:rFonts w:ascii="Arial" w:hAnsi="Arial" w:cs="Arial"/>
          <w:sz w:val="20"/>
          <w:szCs w:val="20"/>
        </w:rPr>
        <w:t>…</w:t>
      </w:r>
    </w:p>
    <w:p w14:paraId="3C89D10C" w14:textId="77777777" w:rsidR="004C79AC" w:rsidRDefault="00911B88" w:rsidP="00911B88">
      <w:pPr>
        <w:spacing w:after="0"/>
        <w:rPr>
          <w:rFonts w:ascii="Arial" w:hAnsi="Arial" w:cs="Arial"/>
          <w:sz w:val="20"/>
          <w:szCs w:val="20"/>
        </w:rPr>
      </w:pPr>
      <w:r w:rsidRPr="00911B88">
        <w:rPr>
          <w:rFonts w:ascii="Arial" w:hAnsi="Arial" w:cs="Arial"/>
          <w:sz w:val="20"/>
          <w:szCs w:val="20"/>
        </w:rPr>
        <w:t>izbran dobavitelj v okviru omenjenega javnega naročila, zaradi česar se sklepa predmetna pogodba.</w:t>
      </w:r>
    </w:p>
    <w:p w14:paraId="6EF1BDCD" w14:textId="43AC1AB8" w:rsidR="00911B88" w:rsidRDefault="00911B88" w:rsidP="00911B88">
      <w:pPr>
        <w:spacing w:after="0"/>
        <w:rPr>
          <w:rFonts w:ascii="Arial" w:hAnsi="Arial" w:cs="Arial"/>
          <w:sz w:val="20"/>
          <w:szCs w:val="20"/>
        </w:rPr>
      </w:pPr>
    </w:p>
    <w:p w14:paraId="0B8FDF8D" w14:textId="77777777" w:rsidR="00911B88" w:rsidRDefault="00911B88" w:rsidP="00911B88">
      <w:pPr>
        <w:spacing w:after="0"/>
        <w:rPr>
          <w:rFonts w:ascii="Arial" w:hAnsi="Arial" w:cs="Arial"/>
          <w:sz w:val="20"/>
          <w:szCs w:val="20"/>
        </w:rPr>
      </w:pPr>
    </w:p>
    <w:p w14:paraId="50FD4F2D" w14:textId="77777777" w:rsidR="004C79AC" w:rsidRDefault="00911B88" w:rsidP="00911B88">
      <w:pPr>
        <w:spacing w:after="0"/>
        <w:rPr>
          <w:rFonts w:ascii="Arial" w:hAnsi="Arial" w:cs="Arial"/>
          <w:sz w:val="20"/>
          <w:szCs w:val="20"/>
        </w:rPr>
      </w:pPr>
      <w:r w:rsidRPr="00911B88">
        <w:rPr>
          <w:rFonts w:ascii="Arial" w:hAnsi="Arial" w:cs="Arial"/>
          <w:sz w:val="20"/>
          <w:szCs w:val="20"/>
        </w:rPr>
        <w:t>II. PREDMET POGODBE</w:t>
      </w:r>
    </w:p>
    <w:p w14:paraId="28B39D81" w14:textId="0E2588C9" w:rsidR="00911B88" w:rsidRDefault="00911B88" w:rsidP="00911B88">
      <w:pPr>
        <w:spacing w:after="0"/>
        <w:rPr>
          <w:rFonts w:ascii="Arial" w:hAnsi="Arial" w:cs="Arial"/>
          <w:sz w:val="20"/>
          <w:szCs w:val="20"/>
        </w:rPr>
      </w:pPr>
    </w:p>
    <w:p w14:paraId="3DB0F640" w14:textId="0DAE1790" w:rsidR="00911B88" w:rsidRPr="00911B88" w:rsidRDefault="00911B88" w:rsidP="00911B88">
      <w:pPr>
        <w:spacing w:after="0"/>
        <w:jc w:val="center"/>
        <w:rPr>
          <w:rFonts w:ascii="Arial" w:hAnsi="Arial" w:cs="Arial"/>
          <w:sz w:val="20"/>
          <w:szCs w:val="20"/>
        </w:rPr>
      </w:pPr>
      <w:r w:rsidRPr="00911B88">
        <w:rPr>
          <w:rFonts w:ascii="Arial" w:hAnsi="Arial" w:cs="Arial"/>
          <w:sz w:val="20"/>
          <w:szCs w:val="20"/>
        </w:rPr>
        <w:t>2. člen</w:t>
      </w:r>
    </w:p>
    <w:p w14:paraId="1977A7AF" w14:textId="77777777" w:rsidR="00C40F0D" w:rsidRDefault="00C40F0D" w:rsidP="00911B88">
      <w:pPr>
        <w:spacing w:after="0"/>
        <w:rPr>
          <w:rFonts w:ascii="Arial" w:hAnsi="Arial" w:cs="Arial"/>
          <w:sz w:val="20"/>
          <w:szCs w:val="20"/>
        </w:rPr>
      </w:pPr>
    </w:p>
    <w:p w14:paraId="23704AF1" w14:textId="430D2154" w:rsidR="006075D5" w:rsidRDefault="00911B88" w:rsidP="006075D5">
      <w:pPr>
        <w:spacing w:after="0"/>
        <w:jc w:val="both"/>
        <w:rPr>
          <w:rFonts w:ascii="Arial" w:hAnsi="Arial" w:cs="Arial"/>
          <w:sz w:val="20"/>
          <w:szCs w:val="20"/>
        </w:rPr>
      </w:pPr>
      <w:r w:rsidRPr="00911B88">
        <w:rPr>
          <w:rFonts w:ascii="Arial" w:hAnsi="Arial" w:cs="Arial"/>
          <w:sz w:val="20"/>
          <w:szCs w:val="20"/>
        </w:rPr>
        <w:t>Predmet pogodbe je obveznost dobavitelja, da bo naročniku za pogodbeno dogovorjeno ceno in v rokih ter pod pogoji določenimi s to pogodbo in ponudbo dobavil predmet naročila</w:t>
      </w:r>
      <w:r w:rsidR="009566D0">
        <w:rPr>
          <w:rFonts w:ascii="Arial" w:hAnsi="Arial" w:cs="Arial"/>
          <w:sz w:val="20"/>
          <w:szCs w:val="20"/>
        </w:rPr>
        <w:t xml:space="preserve"> – </w:t>
      </w:r>
      <w:r w:rsidR="006075D5" w:rsidRPr="006075D5">
        <w:rPr>
          <w:rFonts w:ascii="Arial" w:hAnsi="Arial" w:cs="Arial"/>
          <w:sz w:val="20"/>
          <w:szCs w:val="20"/>
        </w:rPr>
        <w:t xml:space="preserve">Nakup novih </w:t>
      </w:r>
    </w:p>
    <w:p w14:paraId="2D9E428F" w14:textId="77777777" w:rsidR="006075D5" w:rsidRDefault="006075D5" w:rsidP="006075D5">
      <w:pPr>
        <w:spacing w:after="0"/>
        <w:jc w:val="both"/>
        <w:rPr>
          <w:rFonts w:ascii="Arial" w:hAnsi="Arial" w:cs="Arial"/>
          <w:sz w:val="20"/>
          <w:szCs w:val="20"/>
        </w:rPr>
      </w:pPr>
    </w:p>
    <w:p w14:paraId="6E8A2913" w14:textId="77777777" w:rsidR="006075D5" w:rsidRDefault="006075D5" w:rsidP="006075D5">
      <w:pPr>
        <w:spacing w:after="0"/>
        <w:jc w:val="both"/>
        <w:rPr>
          <w:rFonts w:ascii="Arial" w:hAnsi="Arial" w:cs="Arial"/>
          <w:sz w:val="20"/>
          <w:szCs w:val="20"/>
        </w:rPr>
      </w:pPr>
    </w:p>
    <w:p w14:paraId="2BF5E17D" w14:textId="77777777" w:rsidR="006075D5" w:rsidRDefault="006075D5" w:rsidP="006075D5">
      <w:pPr>
        <w:spacing w:after="0"/>
        <w:jc w:val="both"/>
        <w:rPr>
          <w:rFonts w:ascii="Arial" w:hAnsi="Arial" w:cs="Arial"/>
          <w:sz w:val="20"/>
          <w:szCs w:val="20"/>
        </w:rPr>
      </w:pPr>
    </w:p>
    <w:p w14:paraId="0CB07744" w14:textId="77777777" w:rsidR="006075D5" w:rsidRDefault="006075D5" w:rsidP="006075D5">
      <w:pPr>
        <w:spacing w:after="0"/>
        <w:jc w:val="both"/>
        <w:rPr>
          <w:rFonts w:ascii="Arial" w:hAnsi="Arial" w:cs="Arial"/>
          <w:sz w:val="20"/>
          <w:szCs w:val="20"/>
        </w:rPr>
      </w:pPr>
    </w:p>
    <w:p w14:paraId="60A4CDDF" w14:textId="77777777" w:rsidR="006075D5" w:rsidRDefault="006075D5" w:rsidP="006075D5">
      <w:pPr>
        <w:spacing w:after="0"/>
        <w:jc w:val="both"/>
        <w:rPr>
          <w:rFonts w:ascii="Arial" w:hAnsi="Arial" w:cs="Arial"/>
          <w:sz w:val="20"/>
          <w:szCs w:val="20"/>
        </w:rPr>
      </w:pPr>
    </w:p>
    <w:p w14:paraId="5B47A98B" w14:textId="77777777" w:rsidR="006075D5" w:rsidRDefault="006075D5" w:rsidP="006075D5">
      <w:pPr>
        <w:spacing w:after="0"/>
        <w:jc w:val="both"/>
        <w:rPr>
          <w:rFonts w:ascii="Arial" w:hAnsi="Arial" w:cs="Arial"/>
          <w:sz w:val="20"/>
          <w:szCs w:val="20"/>
        </w:rPr>
      </w:pPr>
    </w:p>
    <w:p w14:paraId="22DBDD44" w14:textId="77777777" w:rsidR="006075D5" w:rsidRDefault="006075D5" w:rsidP="006075D5">
      <w:pPr>
        <w:spacing w:after="0"/>
        <w:jc w:val="both"/>
        <w:rPr>
          <w:rFonts w:ascii="Arial" w:hAnsi="Arial" w:cs="Arial"/>
          <w:sz w:val="20"/>
          <w:szCs w:val="20"/>
        </w:rPr>
      </w:pPr>
    </w:p>
    <w:p w14:paraId="6F110C55" w14:textId="77777777" w:rsidR="006075D5" w:rsidRDefault="006075D5" w:rsidP="006075D5">
      <w:pPr>
        <w:spacing w:after="0"/>
        <w:jc w:val="both"/>
        <w:rPr>
          <w:rFonts w:ascii="Arial" w:hAnsi="Arial" w:cs="Arial"/>
          <w:sz w:val="20"/>
          <w:szCs w:val="20"/>
        </w:rPr>
      </w:pPr>
    </w:p>
    <w:p w14:paraId="0300F474" w14:textId="77777777" w:rsidR="006075D5" w:rsidRDefault="006075D5" w:rsidP="006075D5">
      <w:pPr>
        <w:spacing w:after="0"/>
        <w:jc w:val="both"/>
        <w:rPr>
          <w:rFonts w:ascii="Arial" w:hAnsi="Arial" w:cs="Arial"/>
          <w:sz w:val="20"/>
          <w:szCs w:val="20"/>
        </w:rPr>
      </w:pPr>
    </w:p>
    <w:p w14:paraId="06AF441D" w14:textId="77777777" w:rsidR="006075D5" w:rsidRDefault="006075D5" w:rsidP="006075D5">
      <w:pPr>
        <w:spacing w:after="0"/>
        <w:jc w:val="both"/>
        <w:rPr>
          <w:rFonts w:ascii="Arial" w:hAnsi="Arial" w:cs="Arial"/>
          <w:sz w:val="20"/>
          <w:szCs w:val="20"/>
        </w:rPr>
      </w:pPr>
    </w:p>
    <w:p w14:paraId="2756430F" w14:textId="0CF1155F" w:rsidR="00911B88" w:rsidRDefault="006075D5" w:rsidP="006075D5">
      <w:pPr>
        <w:spacing w:after="0"/>
        <w:jc w:val="both"/>
        <w:rPr>
          <w:rFonts w:ascii="Arial" w:hAnsi="Arial" w:cs="Arial"/>
          <w:sz w:val="20"/>
          <w:szCs w:val="20"/>
        </w:rPr>
      </w:pPr>
      <w:r w:rsidRPr="006075D5">
        <w:rPr>
          <w:rFonts w:ascii="Arial" w:hAnsi="Arial" w:cs="Arial"/>
          <w:sz w:val="20"/>
          <w:szCs w:val="20"/>
        </w:rPr>
        <w:t>opredmetenih in neopredmetenih osnovnih sredstev v okviru SRIP TOP – električni stroj – stroj za brizganje</w:t>
      </w:r>
      <w:r>
        <w:rPr>
          <w:rFonts w:ascii="Arial" w:hAnsi="Arial" w:cs="Arial"/>
          <w:sz w:val="20"/>
          <w:szCs w:val="20"/>
        </w:rPr>
        <w:t xml:space="preserve"> </w:t>
      </w:r>
      <w:r w:rsidRPr="006075D5">
        <w:rPr>
          <w:rFonts w:ascii="Arial" w:hAnsi="Arial" w:cs="Arial"/>
          <w:sz w:val="20"/>
          <w:szCs w:val="20"/>
        </w:rPr>
        <w:t>financiranega iz Evropskega sklada za regionalni razvoj v okviru operacije SRIP TOP, III. Faza</w:t>
      </w:r>
    </w:p>
    <w:p w14:paraId="459EBBCE" w14:textId="77777777" w:rsidR="006075D5" w:rsidRDefault="006075D5" w:rsidP="00C40F0D">
      <w:pPr>
        <w:spacing w:after="0"/>
        <w:jc w:val="center"/>
        <w:rPr>
          <w:rFonts w:ascii="Arial" w:hAnsi="Arial" w:cs="Arial"/>
          <w:sz w:val="20"/>
          <w:szCs w:val="20"/>
        </w:rPr>
      </w:pPr>
    </w:p>
    <w:p w14:paraId="555BF147" w14:textId="77777777" w:rsidR="006075D5" w:rsidRDefault="006075D5" w:rsidP="00C40F0D">
      <w:pPr>
        <w:spacing w:after="0"/>
        <w:jc w:val="center"/>
        <w:rPr>
          <w:rFonts w:ascii="Arial" w:hAnsi="Arial" w:cs="Arial"/>
          <w:sz w:val="20"/>
          <w:szCs w:val="20"/>
        </w:rPr>
      </w:pPr>
    </w:p>
    <w:p w14:paraId="37DDC443" w14:textId="7597A32D" w:rsidR="00C40F0D" w:rsidRPr="00C40F0D" w:rsidRDefault="00C40F0D" w:rsidP="00C40F0D">
      <w:pPr>
        <w:spacing w:after="0"/>
        <w:jc w:val="center"/>
        <w:rPr>
          <w:rFonts w:ascii="Arial" w:hAnsi="Arial" w:cs="Arial"/>
          <w:sz w:val="20"/>
          <w:szCs w:val="20"/>
        </w:rPr>
      </w:pPr>
      <w:r w:rsidRPr="00C40F0D">
        <w:rPr>
          <w:rFonts w:ascii="Arial" w:hAnsi="Arial" w:cs="Arial"/>
          <w:sz w:val="20"/>
          <w:szCs w:val="20"/>
        </w:rPr>
        <w:t>3. člen</w:t>
      </w:r>
    </w:p>
    <w:p w14:paraId="7B97AA70" w14:textId="77777777" w:rsidR="00C40F0D" w:rsidRDefault="00C40F0D" w:rsidP="00C40F0D">
      <w:pPr>
        <w:spacing w:after="0"/>
        <w:rPr>
          <w:rFonts w:ascii="Arial" w:hAnsi="Arial" w:cs="Arial"/>
          <w:sz w:val="20"/>
          <w:szCs w:val="20"/>
        </w:rPr>
      </w:pPr>
    </w:p>
    <w:p w14:paraId="64826769" w14:textId="77777777" w:rsidR="004C79AC" w:rsidRDefault="00C40F0D" w:rsidP="00C40F0D">
      <w:pPr>
        <w:spacing w:after="0"/>
        <w:rPr>
          <w:rFonts w:ascii="Arial" w:hAnsi="Arial" w:cs="Arial"/>
          <w:sz w:val="20"/>
          <w:szCs w:val="20"/>
        </w:rPr>
      </w:pPr>
      <w:r w:rsidRPr="00C40F0D">
        <w:rPr>
          <w:rFonts w:ascii="Arial" w:hAnsi="Arial" w:cs="Arial"/>
          <w:sz w:val="20"/>
          <w:szCs w:val="20"/>
        </w:rPr>
        <w:t>Dobavitelj bo izvedel dobavo v skladu in v obsegu določenem z naslednjimi dokumenti:</w:t>
      </w:r>
    </w:p>
    <w:p w14:paraId="2F4D47E2" w14:textId="20D3481E" w:rsidR="00C40F0D" w:rsidRDefault="00C40F0D" w:rsidP="00C40F0D">
      <w:pPr>
        <w:pStyle w:val="Odstavekseznama"/>
        <w:numPr>
          <w:ilvl w:val="0"/>
          <w:numId w:val="36"/>
        </w:numPr>
        <w:spacing w:after="0"/>
        <w:rPr>
          <w:rFonts w:ascii="Arial" w:hAnsi="Arial" w:cs="Arial"/>
          <w:sz w:val="20"/>
          <w:szCs w:val="20"/>
        </w:rPr>
      </w:pPr>
      <w:r w:rsidRPr="00C40F0D">
        <w:rPr>
          <w:rFonts w:ascii="Arial" w:hAnsi="Arial" w:cs="Arial"/>
          <w:sz w:val="20"/>
          <w:szCs w:val="20"/>
        </w:rPr>
        <w:t xml:space="preserve">Ponudba številka </w:t>
      </w:r>
      <w:r>
        <w:rPr>
          <w:rFonts w:ascii="Arial" w:hAnsi="Arial" w:cs="Arial"/>
          <w:sz w:val="20"/>
          <w:szCs w:val="20"/>
        </w:rPr>
        <w:t>…</w:t>
      </w:r>
      <w:r w:rsidRPr="00C40F0D">
        <w:rPr>
          <w:rFonts w:ascii="Arial" w:hAnsi="Arial" w:cs="Arial"/>
          <w:sz w:val="20"/>
          <w:szCs w:val="20"/>
        </w:rPr>
        <w:t xml:space="preserve"> z dne </w:t>
      </w:r>
      <w:r>
        <w:rPr>
          <w:rFonts w:ascii="Arial" w:hAnsi="Arial" w:cs="Arial"/>
          <w:sz w:val="20"/>
          <w:szCs w:val="20"/>
        </w:rPr>
        <w:t>…</w:t>
      </w:r>
      <w:r w:rsidRPr="00C40F0D">
        <w:rPr>
          <w:rFonts w:ascii="Arial" w:hAnsi="Arial" w:cs="Arial"/>
          <w:sz w:val="20"/>
          <w:szCs w:val="20"/>
        </w:rPr>
        <w:t>;</w:t>
      </w:r>
    </w:p>
    <w:p w14:paraId="3E625B3A" w14:textId="476EB433" w:rsidR="004C79AC" w:rsidRDefault="006075D5" w:rsidP="00C40F0D">
      <w:pPr>
        <w:pStyle w:val="Odstavekseznama"/>
        <w:numPr>
          <w:ilvl w:val="0"/>
          <w:numId w:val="36"/>
        </w:numPr>
        <w:spacing w:after="0"/>
        <w:rPr>
          <w:rFonts w:ascii="Arial" w:hAnsi="Arial" w:cs="Arial"/>
          <w:sz w:val="20"/>
          <w:szCs w:val="20"/>
        </w:rPr>
      </w:pPr>
      <w:r>
        <w:rPr>
          <w:rFonts w:ascii="Arial" w:hAnsi="Arial" w:cs="Arial"/>
          <w:sz w:val="20"/>
          <w:szCs w:val="20"/>
        </w:rPr>
        <w:t xml:space="preserve">Povabilo k oddaji ponudbe </w:t>
      </w:r>
      <w:r w:rsidR="00C40F0D" w:rsidRPr="00C40F0D">
        <w:rPr>
          <w:rFonts w:ascii="Arial" w:hAnsi="Arial" w:cs="Arial"/>
          <w:sz w:val="20"/>
          <w:szCs w:val="20"/>
        </w:rPr>
        <w:t xml:space="preserve">naročnika z dne </w:t>
      </w:r>
      <w:r w:rsidR="00C40F0D">
        <w:rPr>
          <w:rFonts w:ascii="Arial" w:hAnsi="Arial" w:cs="Arial"/>
          <w:sz w:val="20"/>
          <w:szCs w:val="20"/>
        </w:rPr>
        <w:t>…</w:t>
      </w:r>
      <w:r w:rsidR="00C40F0D" w:rsidRPr="00C40F0D">
        <w:rPr>
          <w:rFonts w:ascii="Arial" w:hAnsi="Arial" w:cs="Arial"/>
          <w:sz w:val="20"/>
          <w:szCs w:val="20"/>
        </w:rPr>
        <w:t>, z vsemi prilogami.</w:t>
      </w:r>
    </w:p>
    <w:p w14:paraId="0A94D639" w14:textId="79C6100A" w:rsidR="00C40F0D" w:rsidRDefault="00C40F0D" w:rsidP="00C40F0D">
      <w:pPr>
        <w:spacing w:after="0"/>
        <w:rPr>
          <w:rFonts w:ascii="Arial" w:hAnsi="Arial" w:cs="Arial"/>
          <w:sz w:val="20"/>
          <w:szCs w:val="20"/>
        </w:rPr>
      </w:pPr>
    </w:p>
    <w:p w14:paraId="1E71F927" w14:textId="77777777" w:rsidR="004C79AC" w:rsidRDefault="00C40F0D" w:rsidP="00C40F0D">
      <w:pPr>
        <w:spacing w:after="0"/>
        <w:rPr>
          <w:rFonts w:ascii="Arial" w:hAnsi="Arial" w:cs="Arial"/>
          <w:sz w:val="20"/>
          <w:szCs w:val="20"/>
        </w:rPr>
      </w:pPr>
      <w:r w:rsidRPr="00C40F0D">
        <w:rPr>
          <w:rFonts w:ascii="Arial" w:hAnsi="Arial" w:cs="Arial"/>
          <w:sz w:val="20"/>
          <w:szCs w:val="20"/>
        </w:rPr>
        <w:t>Predmetni dokumenti so priloga in sestavni del te pogodbe.</w:t>
      </w:r>
    </w:p>
    <w:p w14:paraId="73EAA7F8" w14:textId="5E5282D4" w:rsidR="00C40F0D" w:rsidRDefault="00C40F0D" w:rsidP="00C40F0D">
      <w:pPr>
        <w:spacing w:after="0"/>
        <w:rPr>
          <w:rFonts w:ascii="Arial" w:hAnsi="Arial" w:cs="Arial"/>
          <w:sz w:val="20"/>
          <w:szCs w:val="20"/>
        </w:rPr>
      </w:pPr>
    </w:p>
    <w:p w14:paraId="0406A881" w14:textId="0C3ABC20" w:rsidR="00C40F0D" w:rsidRPr="00C40F0D" w:rsidRDefault="00C40F0D" w:rsidP="00C40F0D">
      <w:pPr>
        <w:spacing w:after="0"/>
        <w:jc w:val="center"/>
        <w:rPr>
          <w:rFonts w:ascii="Arial" w:hAnsi="Arial" w:cs="Arial"/>
          <w:sz w:val="20"/>
          <w:szCs w:val="20"/>
        </w:rPr>
      </w:pPr>
      <w:r w:rsidRPr="00C40F0D">
        <w:rPr>
          <w:rFonts w:ascii="Arial" w:hAnsi="Arial" w:cs="Arial"/>
          <w:sz w:val="20"/>
          <w:szCs w:val="20"/>
        </w:rPr>
        <w:t>4. člen</w:t>
      </w:r>
    </w:p>
    <w:p w14:paraId="42CB0627" w14:textId="77777777" w:rsidR="00C40F0D" w:rsidRDefault="00C40F0D" w:rsidP="00C40F0D">
      <w:pPr>
        <w:spacing w:after="0"/>
        <w:rPr>
          <w:rFonts w:ascii="Arial" w:hAnsi="Arial" w:cs="Arial"/>
          <w:sz w:val="20"/>
          <w:szCs w:val="20"/>
        </w:rPr>
      </w:pPr>
    </w:p>
    <w:p w14:paraId="3591E4D0" w14:textId="77777777" w:rsidR="001C7787" w:rsidRDefault="001C7787" w:rsidP="001C7787">
      <w:pPr>
        <w:spacing w:after="0"/>
        <w:jc w:val="both"/>
        <w:rPr>
          <w:rFonts w:ascii="Arial" w:hAnsi="Arial" w:cs="Arial"/>
          <w:sz w:val="20"/>
          <w:szCs w:val="20"/>
        </w:rPr>
      </w:pPr>
      <w:r w:rsidRPr="00C40F0D">
        <w:rPr>
          <w:rFonts w:ascii="Arial" w:hAnsi="Arial" w:cs="Arial"/>
          <w:sz w:val="20"/>
          <w:szCs w:val="20"/>
        </w:rPr>
        <w:t xml:space="preserve">Dobavitelj se zavezuje dobaviti predmet pogodbe iz 3. člena v embalaži, ki mora biti takšna, da med transportom popolnoma zaščiti blago pred mehanskimi, kemičnimi in drugimi poškodbami. </w:t>
      </w:r>
      <w:r>
        <w:rPr>
          <w:rFonts w:ascii="Arial" w:hAnsi="Arial" w:cs="Arial"/>
          <w:sz w:val="20"/>
          <w:szCs w:val="20"/>
        </w:rPr>
        <w:t>Transportni stroški, p</w:t>
      </w:r>
      <w:r w:rsidRPr="00C40F0D">
        <w:rPr>
          <w:rFonts w:ascii="Arial" w:hAnsi="Arial" w:cs="Arial"/>
          <w:sz w:val="20"/>
          <w:szCs w:val="20"/>
        </w:rPr>
        <w:t>akiranje in embalaža s</w:t>
      </w:r>
      <w:r>
        <w:rPr>
          <w:rFonts w:ascii="Arial" w:hAnsi="Arial" w:cs="Arial"/>
          <w:sz w:val="20"/>
          <w:szCs w:val="20"/>
        </w:rPr>
        <w:t>o</w:t>
      </w:r>
      <w:r w:rsidRPr="00C40F0D">
        <w:rPr>
          <w:rFonts w:ascii="Arial" w:hAnsi="Arial" w:cs="Arial"/>
          <w:sz w:val="20"/>
          <w:szCs w:val="20"/>
        </w:rPr>
        <w:t xml:space="preserve"> vključeni v pogodbeno ceno.</w:t>
      </w:r>
    </w:p>
    <w:p w14:paraId="07DFA9F8" w14:textId="1570037E" w:rsidR="00C40F0D" w:rsidRDefault="00C40F0D" w:rsidP="00C40F0D">
      <w:pPr>
        <w:spacing w:after="0"/>
        <w:rPr>
          <w:rFonts w:ascii="Arial" w:hAnsi="Arial" w:cs="Arial"/>
          <w:sz w:val="20"/>
          <w:szCs w:val="20"/>
        </w:rPr>
      </w:pPr>
    </w:p>
    <w:p w14:paraId="1F9C68E5" w14:textId="2A88432C" w:rsidR="00C40F0D" w:rsidRPr="00C40F0D" w:rsidRDefault="00C40F0D" w:rsidP="00C40F0D">
      <w:pPr>
        <w:spacing w:after="0"/>
        <w:jc w:val="center"/>
        <w:rPr>
          <w:rFonts w:ascii="Arial" w:hAnsi="Arial" w:cs="Arial"/>
          <w:sz w:val="20"/>
          <w:szCs w:val="20"/>
        </w:rPr>
      </w:pPr>
      <w:r w:rsidRPr="00C40F0D">
        <w:rPr>
          <w:rFonts w:ascii="Arial" w:hAnsi="Arial" w:cs="Arial"/>
          <w:sz w:val="20"/>
          <w:szCs w:val="20"/>
        </w:rPr>
        <w:t>5. člen</w:t>
      </w:r>
    </w:p>
    <w:p w14:paraId="4E8A06F4" w14:textId="77777777" w:rsidR="00C40F0D" w:rsidRDefault="00C40F0D" w:rsidP="00C40F0D">
      <w:pPr>
        <w:spacing w:after="0"/>
        <w:jc w:val="both"/>
        <w:rPr>
          <w:rFonts w:ascii="Arial" w:hAnsi="Arial" w:cs="Arial"/>
          <w:sz w:val="20"/>
          <w:szCs w:val="20"/>
        </w:rPr>
      </w:pPr>
    </w:p>
    <w:p w14:paraId="03310E88" w14:textId="77777777" w:rsidR="004C79AC" w:rsidRDefault="00C40F0D" w:rsidP="00C40F0D">
      <w:pPr>
        <w:spacing w:after="0"/>
        <w:jc w:val="both"/>
        <w:rPr>
          <w:rFonts w:ascii="Arial" w:hAnsi="Arial" w:cs="Arial"/>
          <w:sz w:val="20"/>
          <w:szCs w:val="20"/>
        </w:rPr>
      </w:pPr>
      <w:r w:rsidRPr="00C40F0D">
        <w:rPr>
          <w:rFonts w:ascii="Arial" w:hAnsi="Arial" w:cs="Arial"/>
          <w:sz w:val="20"/>
          <w:szCs w:val="20"/>
        </w:rPr>
        <w:t>Dodatnih nabav, ki niso opredeljene s to pogodbo, dobavitelj ne sme izvesti brez predhodnega pisnega soglasja naročnika.</w:t>
      </w:r>
    </w:p>
    <w:p w14:paraId="5E87023D" w14:textId="6DCD9744" w:rsidR="00C40F0D" w:rsidRDefault="00C40F0D" w:rsidP="00C40F0D">
      <w:pPr>
        <w:spacing w:after="0"/>
        <w:jc w:val="both"/>
        <w:rPr>
          <w:rFonts w:ascii="Arial" w:hAnsi="Arial" w:cs="Arial"/>
          <w:sz w:val="20"/>
          <w:szCs w:val="20"/>
        </w:rPr>
      </w:pPr>
    </w:p>
    <w:p w14:paraId="0ADF67F3" w14:textId="77777777" w:rsidR="004C79AC" w:rsidRDefault="00C40F0D" w:rsidP="00C40F0D">
      <w:pPr>
        <w:spacing w:after="0"/>
        <w:jc w:val="both"/>
        <w:rPr>
          <w:rFonts w:ascii="Arial" w:hAnsi="Arial" w:cs="Arial"/>
          <w:sz w:val="20"/>
          <w:szCs w:val="20"/>
        </w:rPr>
      </w:pPr>
      <w:r w:rsidRPr="00C40F0D">
        <w:rPr>
          <w:rFonts w:ascii="Arial" w:hAnsi="Arial" w:cs="Arial"/>
          <w:sz w:val="20"/>
          <w:szCs w:val="20"/>
        </w:rPr>
        <w:t>Za dodatne nabave ali nadomestne nabave, ki bi se izkazale za potrebne šele po sklenitvi te pogodbe, lahko naročnik odda naročilo dobavitelju osnovnega naročila ob upoštevanju določb veljavne zakonodaje.</w:t>
      </w:r>
    </w:p>
    <w:p w14:paraId="1BC7E0AE" w14:textId="0C073094" w:rsidR="00C40F0D" w:rsidRDefault="00C40F0D" w:rsidP="00C40F0D">
      <w:pPr>
        <w:spacing w:after="0"/>
        <w:jc w:val="both"/>
        <w:rPr>
          <w:rFonts w:ascii="Arial" w:hAnsi="Arial" w:cs="Arial"/>
          <w:sz w:val="20"/>
          <w:szCs w:val="20"/>
        </w:rPr>
      </w:pPr>
    </w:p>
    <w:p w14:paraId="1A318DBD" w14:textId="77777777" w:rsidR="004C79AC" w:rsidRDefault="00C40F0D" w:rsidP="00C40F0D">
      <w:pPr>
        <w:spacing w:after="0"/>
        <w:jc w:val="both"/>
        <w:rPr>
          <w:rFonts w:ascii="Arial" w:hAnsi="Arial" w:cs="Arial"/>
          <w:sz w:val="20"/>
          <w:szCs w:val="20"/>
        </w:rPr>
      </w:pPr>
      <w:r w:rsidRPr="00C40F0D">
        <w:rPr>
          <w:rFonts w:ascii="Arial" w:hAnsi="Arial" w:cs="Arial"/>
          <w:sz w:val="20"/>
          <w:szCs w:val="20"/>
        </w:rPr>
        <w:t>Z dobaviteljem se v tem primeru sklene dodatek k osnovni pogodbi ali nova pogodba.</w:t>
      </w:r>
    </w:p>
    <w:p w14:paraId="399403C0" w14:textId="37A39901" w:rsidR="00C40F0D" w:rsidRDefault="00C40F0D" w:rsidP="00C40F0D">
      <w:pPr>
        <w:spacing w:after="0"/>
        <w:jc w:val="both"/>
        <w:rPr>
          <w:rFonts w:ascii="Arial" w:hAnsi="Arial" w:cs="Arial"/>
          <w:sz w:val="20"/>
          <w:szCs w:val="20"/>
        </w:rPr>
      </w:pPr>
    </w:p>
    <w:p w14:paraId="5BFC768C" w14:textId="77777777" w:rsidR="00C40F0D" w:rsidRDefault="00C40F0D" w:rsidP="00C40F0D">
      <w:pPr>
        <w:spacing w:after="0"/>
        <w:jc w:val="both"/>
        <w:rPr>
          <w:rFonts w:ascii="Arial" w:hAnsi="Arial" w:cs="Arial"/>
          <w:sz w:val="20"/>
          <w:szCs w:val="20"/>
        </w:rPr>
      </w:pPr>
    </w:p>
    <w:p w14:paraId="6D8F7D53" w14:textId="77777777" w:rsidR="004C79AC" w:rsidRDefault="00C40F0D" w:rsidP="00C40F0D">
      <w:pPr>
        <w:spacing w:after="0"/>
        <w:jc w:val="both"/>
        <w:rPr>
          <w:rFonts w:ascii="Arial" w:hAnsi="Arial" w:cs="Arial"/>
          <w:sz w:val="20"/>
          <w:szCs w:val="20"/>
        </w:rPr>
      </w:pPr>
      <w:r w:rsidRPr="00C40F0D">
        <w:rPr>
          <w:rFonts w:ascii="Arial" w:hAnsi="Arial" w:cs="Arial"/>
          <w:sz w:val="20"/>
          <w:szCs w:val="20"/>
        </w:rPr>
        <w:t>III. POGODBENA CENA</w:t>
      </w:r>
    </w:p>
    <w:p w14:paraId="2587A8F0" w14:textId="7A175E74" w:rsidR="00C40F0D" w:rsidRDefault="00C40F0D" w:rsidP="00C40F0D">
      <w:pPr>
        <w:spacing w:after="0"/>
        <w:jc w:val="both"/>
        <w:rPr>
          <w:rFonts w:ascii="Arial" w:hAnsi="Arial" w:cs="Arial"/>
          <w:sz w:val="20"/>
          <w:szCs w:val="20"/>
        </w:rPr>
      </w:pPr>
    </w:p>
    <w:p w14:paraId="4AC16D5F" w14:textId="6068CAA3" w:rsidR="00C40F0D" w:rsidRPr="00C40F0D" w:rsidRDefault="00C40F0D" w:rsidP="00C40F0D">
      <w:pPr>
        <w:spacing w:after="0"/>
        <w:jc w:val="center"/>
        <w:rPr>
          <w:rFonts w:ascii="Arial" w:hAnsi="Arial" w:cs="Arial"/>
          <w:sz w:val="20"/>
          <w:szCs w:val="20"/>
        </w:rPr>
      </w:pPr>
      <w:r w:rsidRPr="00C40F0D">
        <w:rPr>
          <w:rFonts w:ascii="Arial" w:hAnsi="Arial" w:cs="Arial"/>
          <w:sz w:val="20"/>
          <w:szCs w:val="20"/>
        </w:rPr>
        <w:t>6. člen</w:t>
      </w:r>
    </w:p>
    <w:p w14:paraId="4ACAB35D" w14:textId="77777777" w:rsidR="00C40F0D" w:rsidRDefault="00C40F0D" w:rsidP="00C40F0D">
      <w:pPr>
        <w:spacing w:after="0"/>
        <w:jc w:val="both"/>
        <w:rPr>
          <w:rFonts w:ascii="Arial" w:hAnsi="Arial" w:cs="Arial"/>
          <w:sz w:val="20"/>
          <w:szCs w:val="20"/>
        </w:rPr>
      </w:pPr>
    </w:p>
    <w:p w14:paraId="798DAE26" w14:textId="58FDC790" w:rsidR="00C40F0D" w:rsidRDefault="00C40F0D" w:rsidP="00C40F0D">
      <w:pPr>
        <w:spacing w:after="0"/>
        <w:jc w:val="both"/>
        <w:rPr>
          <w:rFonts w:ascii="Arial" w:hAnsi="Arial" w:cs="Arial"/>
          <w:sz w:val="20"/>
          <w:szCs w:val="20"/>
        </w:rPr>
      </w:pPr>
      <w:r w:rsidRPr="00C40F0D">
        <w:rPr>
          <w:rFonts w:ascii="Arial" w:hAnsi="Arial" w:cs="Arial"/>
          <w:sz w:val="20"/>
          <w:szCs w:val="20"/>
        </w:rPr>
        <w:t>Pogodbena vrednost je dogovorjena na osnovi ponudbe dobavitelja in znaša:</w:t>
      </w:r>
    </w:p>
    <w:p w14:paraId="7268C41D" w14:textId="77777777" w:rsidR="004C79AC" w:rsidRDefault="00C40F0D" w:rsidP="00C40F0D">
      <w:pPr>
        <w:spacing w:after="0"/>
        <w:jc w:val="both"/>
        <w:rPr>
          <w:rFonts w:ascii="Arial" w:hAnsi="Arial" w:cs="Arial"/>
          <w:sz w:val="20"/>
          <w:szCs w:val="20"/>
        </w:rPr>
      </w:pPr>
      <w:r w:rsidRPr="00C40F0D">
        <w:rPr>
          <w:rFonts w:ascii="Arial" w:hAnsi="Arial" w:cs="Arial"/>
          <w:sz w:val="20"/>
          <w:szCs w:val="20"/>
        </w:rPr>
        <w:t xml:space="preserve">Vrednost brez davka na dodano vrednost (DDV): </w:t>
      </w:r>
      <w:r>
        <w:rPr>
          <w:rFonts w:ascii="Arial" w:hAnsi="Arial" w:cs="Arial"/>
          <w:sz w:val="20"/>
          <w:szCs w:val="20"/>
        </w:rPr>
        <w:t>…</w:t>
      </w:r>
      <w:r w:rsidRPr="00C40F0D">
        <w:rPr>
          <w:rFonts w:ascii="Arial" w:hAnsi="Arial" w:cs="Arial"/>
          <w:sz w:val="20"/>
          <w:szCs w:val="20"/>
        </w:rPr>
        <w:t xml:space="preserve"> EUR</w:t>
      </w:r>
    </w:p>
    <w:p w14:paraId="6948C556" w14:textId="77777777" w:rsidR="004C79AC" w:rsidRDefault="00C40F0D" w:rsidP="00C40F0D">
      <w:pPr>
        <w:spacing w:after="0"/>
        <w:jc w:val="both"/>
        <w:rPr>
          <w:rFonts w:ascii="Arial" w:hAnsi="Arial" w:cs="Arial"/>
          <w:sz w:val="20"/>
          <w:szCs w:val="20"/>
        </w:rPr>
      </w:pPr>
      <w:r w:rsidRPr="00C40F0D">
        <w:rPr>
          <w:rFonts w:ascii="Arial" w:hAnsi="Arial" w:cs="Arial"/>
          <w:sz w:val="20"/>
          <w:szCs w:val="20"/>
        </w:rPr>
        <w:t xml:space="preserve">Davek na dodano vrednost (DDV): </w:t>
      </w:r>
      <w:r>
        <w:rPr>
          <w:rFonts w:ascii="Arial" w:hAnsi="Arial" w:cs="Arial"/>
          <w:sz w:val="20"/>
          <w:szCs w:val="20"/>
        </w:rPr>
        <w:t>…</w:t>
      </w:r>
      <w:r w:rsidRPr="00C40F0D">
        <w:rPr>
          <w:rFonts w:ascii="Arial" w:hAnsi="Arial" w:cs="Arial"/>
          <w:sz w:val="20"/>
          <w:szCs w:val="20"/>
        </w:rPr>
        <w:t xml:space="preserve"> EUR</w:t>
      </w:r>
    </w:p>
    <w:p w14:paraId="299A2D49" w14:textId="161E3534" w:rsidR="004C79AC" w:rsidRDefault="00C40F0D" w:rsidP="00C40F0D">
      <w:pPr>
        <w:spacing w:after="0"/>
        <w:jc w:val="both"/>
        <w:rPr>
          <w:rFonts w:ascii="Arial" w:hAnsi="Arial" w:cs="Arial"/>
          <w:sz w:val="20"/>
          <w:szCs w:val="20"/>
        </w:rPr>
      </w:pPr>
      <w:r w:rsidRPr="00C40F0D">
        <w:rPr>
          <w:rFonts w:ascii="Arial" w:hAnsi="Arial" w:cs="Arial"/>
          <w:sz w:val="20"/>
          <w:szCs w:val="20"/>
        </w:rPr>
        <w:t xml:space="preserve">Pogodbena vrednost vključno z davkom na dodano vrednost (DDV): </w:t>
      </w:r>
      <w:r>
        <w:rPr>
          <w:rFonts w:ascii="Arial" w:hAnsi="Arial" w:cs="Arial"/>
          <w:sz w:val="20"/>
          <w:szCs w:val="20"/>
        </w:rPr>
        <w:t>…</w:t>
      </w:r>
      <w:r w:rsidRPr="00C40F0D">
        <w:rPr>
          <w:rFonts w:ascii="Arial" w:hAnsi="Arial" w:cs="Arial"/>
          <w:sz w:val="20"/>
          <w:szCs w:val="20"/>
        </w:rPr>
        <w:t xml:space="preserve"> EUR</w:t>
      </w:r>
    </w:p>
    <w:p w14:paraId="079662B2" w14:textId="77777777" w:rsidR="009566D0" w:rsidRDefault="009566D0" w:rsidP="00C40F0D">
      <w:pPr>
        <w:spacing w:after="0"/>
        <w:jc w:val="both"/>
        <w:rPr>
          <w:rFonts w:ascii="Arial" w:hAnsi="Arial" w:cs="Arial"/>
          <w:sz w:val="20"/>
          <w:szCs w:val="20"/>
        </w:rPr>
      </w:pPr>
    </w:p>
    <w:p w14:paraId="171EB832" w14:textId="09295CE5" w:rsidR="006075D5" w:rsidRDefault="006075D5" w:rsidP="00C40F0D">
      <w:pPr>
        <w:spacing w:after="0"/>
        <w:jc w:val="both"/>
        <w:rPr>
          <w:rFonts w:ascii="Arial" w:hAnsi="Arial" w:cs="Arial"/>
          <w:sz w:val="20"/>
          <w:szCs w:val="20"/>
        </w:rPr>
      </w:pPr>
      <w:r>
        <w:rPr>
          <w:rFonts w:ascii="Arial" w:hAnsi="Arial" w:cs="Arial"/>
          <w:sz w:val="20"/>
          <w:szCs w:val="20"/>
        </w:rPr>
        <w:t xml:space="preserve">Sredstva za izvedbo naročila so zagotovljena v okviru Evropskega sklada za regionalni razvoj, Operacije  </w:t>
      </w:r>
    </w:p>
    <w:p w14:paraId="09F03E62" w14:textId="575CFD95" w:rsidR="004C79AC" w:rsidRPr="009566D0" w:rsidRDefault="006075D5" w:rsidP="006075D5">
      <w:pPr>
        <w:spacing w:after="0"/>
        <w:jc w:val="both"/>
        <w:rPr>
          <w:rFonts w:ascii="Arial" w:hAnsi="Arial" w:cs="Arial"/>
          <w:sz w:val="20"/>
          <w:szCs w:val="20"/>
        </w:rPr>
      </w:pPr>
      <w:r w:rsidRPr="006075D5">
        <w:rPr>
          <w:rFonts w:ascii="Arial" w:hAnsi="Arial" w:cs="Arial"/>
          <w:sz w:val="20"/>
          <w:szCs w:val="20"/>
        </w:rPr>
        <w:t>»PODPORA STRATEŠKIM RAZVOJNO INOVACIJSKIM PARTNERSTVOM (SRIP)</w:t>
      </w:r>
      <w:r>
        <w:rPr>
          <w:rFonts w:ascii="Arial" w:hAnsi="Arial" w:cs="Arial"/>
          <w:sz w:val="20"/>
          <w:szCs w:val="20"/>
        </w:rPr>
        <w:t xml:space="preserve"> </w:t>
      </w:r>
      <w:r w:rsidRPr="006075D5">
        <w:rPr>
          <w:rFonts w:ascii="Arial" w:hAnsi="Arial" w:cs="Arial"/>
          <w:sz w:val="20"/>
          <w:szCs w:val="20"/>
        </w:rPr>
        <w:t>NA PRIORITETNIH PODROČJIH PAMETNE SPECIALIZACIJE«</w:t>
      </w:r>
    </w:p>
    <w:p w14:paraId="6095F07E" w14:textId="77777777" w:rsidR="004C79AC" w:rsidRDefault="004C79AC" w:rsidP="00C40F0D">
      <w:pPr>
        <w:spacing w:after="0"/>
        <w:jc w:val="both"/>
        <w:rPr>
          <w:rFonts w:ascii="Arial" w:hAnsi="Arial" w:cs="Arial"/>
          <w:sz w:val="20"/>
          <w:szCs w:val="20"/>
        </w:rPr>
      </w:pPr>
    </w:p>
    <w:p w14:paraId="56DCD42C" w14:textId="6C3F4EE1" w:rsidR="00C40F0D" w:rsidRPr="00C40F0D" w:rsidRDefault="00C40F0D" w:rsidP="00C40F0D">
      <w:pPr>
        <w:spacing w:after="0"/>
        <w:jc w:val="center"/>
        <w:rPr>
          <w:rFonts w:ascii="Arial" w:hAnsi="Arial" w:cs="Arial"/>
          <w:sz w:val="20"/>
          <w:szCs w:val="20"/>
        </w:rPr>
      </w:pPr>
      <w:r w:rsidRPr="00C40F0D">
        <w:rPr>
          <w:rFonts w:ascii="Arial" w:hAnsi="Arial" w:cs="Arial"/>
          <w:sz w:val="20"/>
          <w:szCs w:val="20"/>
        </w:rPr>
        <w:t>7. člen</w:t>
      </w:r>
    </w:p>
    <w:p w14:paraId="5516B9E3" w14:textId="77777777" w:rsidR="00C40F0D" w:rsidRDefault="00C40F0D" w:rsidP="00C40F0D">
      <w:pPr>
        <w:spacing w:after="0"/>
        <w:jc w:val="both"/>
        <w:rPr>
          <w:rFonts w:ascii="Arial" w:hAnsi="Arial" w:cs="Arial"/>
          <w:sz w:val="20"/>
          <w:szCs w:val="20"/>
        </w:rPr>
      </w:pPr>
    </w:p>
    <w:p w14:paraId="47C344C1" w14:textId="41245A01" w:rsidR="004C79AC" w:rsidRDefault="00C40F0D" w:rsidP="00C40F0D">
      <w:pPr>
        <w:spacing w:after="0"/>
        <w:jc w:val="both"/>
        <w:rPr>
          <w:rFonts w:ascii="Arial" w:hAnsi="Arial" w:cs="Arial"/>
          <w:sz w:val="20"/>
          <w:szCs w:val="20"/>
        </w:rPr>
      </w:pPr>
      <w:r w:rsidRPr="00C16207">
        <w:rPr>
          <w:rFonts w:ascii="Arial" w:hAnsi="Arial" w:cs="Arial"/>
          <w:sz w:val="20"/>
          <w:szCs w:val="20"/>
        </w:rPr>
        <w:t xml:space="preserve">Rok plačila je </w:t>
      </w:r>
      <w:r w:rsidR="00D16BE4" w:rsidRPr="00C16207">
        <w:rPr>
          <w:rFonts w:ascii="Arial" w:hAnsi="Arial" w:cs="Arial"/>
          <w:sz w:val="20"/>
          <w:szCs w:val="20"/>
        </w:rPr>
        <w:t>30</w:t>
      </w:r>
      <w:r w:rsidRPr="00C16207">
        <w:rPr>
          <w:rFonts w:ascii="Arial" w:hAnsi="Arial" w:cs="Arial"/>
          <w:sz w:val="20"/>
          <w:szCs w:val="20"/>
        </w:rPr>
        <w:t xml:space="preserve"> dni od prejema pravilno izstavljenega računa.</w:t>
      </w:r>
    </w:p>
    <w:p w14:paraId="243FB89C" w14:textId="73380922" w:rsidR="00C40F0D" w:rsidRDefault="00C40F0D" w:rsidP="00C40F0D">
      <w:pPr>
        <w:spacing w:after="0"/>
        <w:jc w:val="both"/>
        <w:rPr>
          <w:rFonts w:ascii="Arial" w:hAnsi="Arial" w:cs="Arial"/>
          <w:sz w:val="20"/>
          <w:szCs w:val="20"/>
        </w:rPr>
      </w:pPr>
    </w:p>
    <w:p w14:paraId="30EEBFB7" w14:textId="77777777" w:rsidR="006075D5" w:rsidRDefault="006075D5" w:rsidP="00C40F0D">
      <w:pPr>
        <w:spacing w:after="0"/>
        <w:jc w:val="both"/>
        <w:rPr>
          <w:rFonts w:ascii="Arial" w:hAnsi="Arial" w:cs="Arial"/>
          <w:sz w:val="20"/>
          <w:szCs w:val="20"/>
        </w:rPr>
      </w:pPr>
    </w:p>
    <w:p w14:paraId="222E051E" w14:textId="77777777" w:rsidR="006075D5" w:rsidRDefault="006075D5" w:rsidP="00C40F0D">
      <w:pPr>
        <w:spacing w:after="0"/>
        <w:jc w:val="both"/>
        <w:rPr>
          <w:rFonts w:ascii="Arial" w:hAnsi="Arial" w:cs="Arial"/>
          <w:sz w:val="20"/>
          <w:szCs w:val="20"/>
        </w:rPr>
      </w:pPr>
    </w:p>
    <w:p w14:paraId="0D8452E8" w14:textId="77777777" w:rsidR="006075D5" w:rsidRDefault="006075D5" w:rsidP="00C40F0D">
      <w:pPr>
        <w:spacing w:after="0"/>
        <w:jc w:val="both"/>
        <w:rPr>
          <w:rFonts w:ascii="Arial" w:hAnsi="Arial" w:cs="Arial"/>
          <w:sz w:val="20"/>
          <w:szCs w:val="20"/>
        </w:rPr>
      </w:pPr>
    </w:p>
    <w:p w14:paraId="0224854A" w14:textId="77777777" w:rsidR="006075D5" w:rsidRDefault="006075D5" w:rsidP="00C40F0D">
      <w:pPr>
        <w:spacing w:after="0"/>
        <w:jc w:val="both"/>
        <w:rPr>
          <w:rFonts w:ascii="Arial" w:hAnsi="Arial" w:cs="Arial"/>
          <w:sz w:val="20"/>
          <w:szCs w:val="20"/>
        </w:rPr>
      </w:pPr>
    </w:p>
    <w:p w14:paraId="5D0B0DE7" w14:textId="77777777" w:rsidR="006075D5" w:rsidRDefault="006075D5" w:rsidP="00C40F0D">
      <w:pPr>
        <w:spacing w:after="0"/>
        <w:jc w:val="both"/>
        <w:rPr>
          <w:rFonts w:ascii="Arial" w:hAnsi="Arial" w:cs="Arial"/>
          <w:sz w:val="20"/>
          <w:szCs w:val="20"/>
        </w:rPr>
      </w:pPr>
    </w:p>
    <w:p w14:paraId="715268E5" w14:textId="77777777" w:rsidR="006075D5" w:rsidRDefault="006075D5" w:rsidP="00C40F0D">
      <w:pPr>
        <w:spacing w:after="0"/>
        <w:jc w:val="both"/>
        <w:rPr>
          <w:rFonts w:ascii="Arial" w:hAnsi="Arial" w:cs="Arial"/>
          <w:sz w:val="20"/>
          <w:szCs w:val="20"/>
        </w:rPr>
      </w:pPr>
    </w:p>
    <w:p w14:paraId="67C00107" w14:textId="77777777" w:rsidR="006075D5" w:rsidRDefault="006075D5" w:rsidP="00C40F0D">
      <w:pPr>
        <w:spacing w:after="0"/>
        <w:jc w:val="both"/>
        <w:rPr>
          <w:rFonts w:ascii="Arial" w:hAnsi="Arial" w:cs="Arial"/>
          <w:sz w:val="20"/>
          <w:szCs w:val="20"/>
        </w:rPr>
      </w:pPr>
    </w:p>
    <w:p w14:paraId="788158ED" w14:textId="77777777" w:rsidR="006075D5" w:rsidRDefault="006075D5" w:rsidP="00C40F0D">
      <w:pPr>
        <w:spacing w:after="0"/>
        <w:jc w:val="both"/>
        <w:rPr>
          <w:rFonts w:ascii="Arial" w:hAnsi="Arial" w:cs="Arial"/>
          <w:sz w:val="20"/>
          <w:szCs w:val="20"/>
        </w:rPr>
      </w:pPr>
    </w:p>
    <w:p w14:paraId="741E18F9" w14:textId="77777777" w:rsidR="006075D5" w:rsidRDefault="006075D5" w:rsidP="00C40F0D">
      <w:pPr>
        <w:spacing w:after="0"/>
        <w:jc w:val="both"/>
        <w:rPr>
          <w:rFonts w:ascii="Arial" w:hAnsi="Arial" w:cs="Arial"/>
          <w:sz w:val="20"/>
          <w:szCs w:val="20"/>
        </w:rPr>
      </w:pPr>
    </w:p>
    <w:p w14:paraId="3F35F21C" w14:textId="77777777" w:rsidR="006075D5" w:rsidRDefault="006075D5" w:rsidP="00C40F0D">
      <w:pPr>
        <w:spacing w:after="0"/>
        <w:jc w:val="both"/>
        <w:rPr>
          <w:rFonts w:ascii="Arial" w:hAnsi="Arial" w:cs="Arial"/>
          <w:sz w:val="20"/>
          <w:szCs w:val="20"/>
        </w:rPr>
      </w:pPr>
    </w:p>
    <w:p w14:paraId="6831ED8E" w14:textId="41B105BD" w:rsidR="004C79AC" w:rsidRDefault="00C40F0D" w:rsidP="00C40F0D">
      <w:pPr>
        <w:spacing w:after="0"/>
        <w:jc w:val="both"/>
        <w:rPr>
          <w:rFonts w:ascii="Arial" w:hAnsi="Arial" w:cs="Arial"/>
          <w:sz w:val="20"/>
          <w:szCs w:val="20"/>
        </w:rPr>
      </w:pPr>
      <w:r w:rsidRPr="00C40F0D">
        <w:rPr>
          <w:rFonts w:ascii="Arial" w:hAnsi="Arial" w:cs="Arial"/>
          <w:sz w:val="20"/>
          <w:szCs w:val="20"/>
        </w:rPr>
        <w:t>Naročnik se zavezuje poravnati pogodbeno ceno za pravilno in pravočasno dobavo blaga na podlagi te pogodbe, ki vključuje prevzemni zapisnik, potrjen s strani naročnika.</w:t>
      </w:r>
    </w:p>
    <w:p w14:paraId="1DFC1D56" w14:textId="29316D11" w:rsidR="00C40F0D" w:rsidRDefault="00C40F0D" w:rsidP="00C40F0D">
      <w:pPr>
        <w:spacing w:after="0"/>
        <w:jc w:val="both"/>
        <w:rPr>
          <w:rFonts w:ascii="Arial" w:hAnsi="Arial" w:cs="Arial"/>
          <w:sz w:val="20"/>
          <w:szCs w:val="20"/>
        </w:rPr>
      </w:pPr>
    </w:p>
    <w:p w14:paraId="08415A7E" w14:textId="77777777" w:rsidR="004C79AC" w:rsidRDefault="00C40F0D" w:rsidP="00C40F0D">
      <w:pPr>
        <w:spacing w:after="0"/>
        <w:jc w:val="both"/>
        <w:rPr>
          <w:rFonts w:ascii="Arial" w:hAnsi="Arial" w:cs="Arial"/>
          <w:sz w:val="20"/>
          <w:szCs w:val="20"/>
        </w:rPr>
      </w:pPr>
      <w:r w:rsidRPr="00C40F0D">
        <w:rPr>
          <w:rFonts w:ascii="Arial" w:hAnsi="Arial" w:cs="Arial"/>
          <w:sz w:val="20"/>
          <w:szCs w:val="20"/>
        </w:rPr>
        <w:t>Naročnik se zavezuje, da bo za nemoteno izvajanje pogodbenih obveznosti dobavitelja zagotovil sodelovanje oseb, ki bodo v stiku z dobaviteljem.</w:t>
      </w:r>
    </w:p>
    <w:p w14:paraId="12B13DE0" w14:textId="75A4E407" w:rsidR="00C40F0D" w:rsidRDefault="00C40F0D" w:rsidP="00C40F0D">
      <w:pPr>
        <w:spacing w:after="0"/>
        <w:jc w:val="both"/>
        <w:rPr>
          <w:rFonts w:ascii="Arial" w:hAnsi="Arial" w:cs="Arial"/>
          <w:sz w:val="20"/>
          <w:szCs w:val="20"/>
        </w:rPr>
      </w:pPr>
    </w:p>
    <w:p w14:paraId="51CCC82B" w14:textId="02E9E299" w:rsidR="00DA6D00" w:rsidRDefault="00DA6D00" w:rsidP="00C40F0D">
      <w:pPr>
        <w:spacing w:after="0"/>
        <w:jc w:val="both"/>
        <w:rPr>
          <w:rFonts w:ascii="Arial" w:hAnsi="Arial" w:cs="Arial"/>
          <w:sz w:val="20"/>
          <w:szCs w:val="20"/>
        </w:rPr>
      </w:pPr>
      <w:r>
        <w:rPr>
          <w:rFonts w:ascii="Arial" w:hAnsi="Arial" w:cs="Arial"/>
          <w:sz w:val="20"/>
          <w:szCs w:val="20"/>
        </w:rPr>
        <w:t>Način plačila:</w:t>
      </w:r>
    </w:p>
    <w:p w14:paraId="56D883CD" w14:textId="47E25113" w:rsidR="00DA6D00" w:rsidRPr="00DA6D00" w:rsidRDefault="00DA6D00" w:rsidP="00DA6D00">
      <w:pPr>
        <w:pStyle w:val="Odstavekseznama"/>
        <w:numPr>
          <w:ilvl w:val="0"/>
          <w:numId w:val="48"/>
        </w:numPr>
        <w:spacing w:after="0" w:line="240" w:lineRule="auto"/>
        <w:jc w:val="both"/>
        <w:rPr>
          <w:rFonts w:ascii="Arial" w:hAnsi="Arial" w:cs="Arial"/>
          <w:sz w:val="20"/>
          <w:szCs w:val="20"/>
        </w:rPr>
      </w:pPr>
      <w:r w:rsidRPr="00DA6D00">
        <w:rPr>
          <w:rFonts w:ascii="Arial" w:hAnsi="Arial" w:cs="Arial"/>
          <w:sz w:val="20"/>
          <w:szCs w:val="20"/>
        </w:rPr>
        <w:t>50% avans po podpisu pogodbe</w:t>
      </w:r>
    </w:p>
    <w:p w14:paraId="4B452BB6" w14:textId="2F98ED9E" w:rsidR="00DA6D00" w:rsidRPr="00DA6D00" w:rsidRDefault="00DA6D00" w:rsidP="00DA6D00">
      <w:pPr>
        <w:pStyle w:val="Odstavekseznama"/>
        <w:numPr>
          <w:ilvl w:val="0"/>
          <w:numId w:val="48"/>
        </w:numPr>
        <w:spacing w:after="0" w:line="240" w:lineRule="auto"/>
        <w:jc w:val="both"/>
        <w:rPr>
          <w:rFonts w:ascii="Arial" w:hAnsi="Arial" w:cs="Arial"/>
          <w:sz w:val="20"/>
          <w:szCs w:val="20"/>
        </w:rPr>
      </w:pPr>
      <w:r w:rsidRPr="00DA6D00">
        <w:rPr>
          <w:rFonts w:ascii="Arial" w:hAnsi="Arial" w:cs="Arial"/>
          <w:sz w:val="20"/>
          <w:szCs w:val="20"/>
        </w:rPr>
        <w:t>50% po dobavi.</w:t>
      </w:r>
    </w:p>
    <w:p w14:paraId="61A6CB77" w14:textId="77777777" w:rsidR="00DA6D00" w:rsidRDefault="00DA6D00" w:rsidP="00C40F0D">
      <w:pPr>
        <w:spacing w:after="0"/>
        <w:jc w:val="both"/>
        <w:rPr>
          <w:rFonts w:ascii="Arial" w:hAnsi="Arial" w:cs="Arial"/>
          <w:sz w:val="20"/>
          <w:szCs w:val="20"/>
        </w:rPr>
      </w:pPr>
    </w:p>
    <w:p w14:paraId="3B33E74C" w14:textId="6BFE37D8" w:rsidR="00911B88" w:rsidRDefault="00C40F0D" w:rsidP="00C40F0D">
      <w:pPr>
        <w:spacing w:after="0"/>
        <w:jc w:val="center"/>
        <w:rPr>
          <w:rFonts w:ascii="Arial" w:hAnsi="Arial" w:cs="Arial"/>
          <w:sz w:val="20"/>
          <w:szCs w:val="20"/>
        </w:rPr>
      </w:pPr>
      <w:r w:rsidRPr="00C40F0D">
        <w:rPr>
          <w:rFonts w:ascii="Arial" w:hAnsi="Arial" w:cs="Arial"/>
          <w:sz w:val="20"/>
          <w:szCs w:val="20"/>
        </w:rPr>
        <w:t>8. člen</w:t>
      </w:r>
    </w:p>
    <w:p w14:paraId="68354583" w14:textId="77777777" w:rsidR="00C40F0D" w:rsidRDefault="00C40F0D" w:rsidP="00C40F0D">
      <w:pPr>
        <w:spacing w:after="0"/>
        <w:jc w:val="both"/>
        <w:rPr>
          <w:rFonts w:ascii="Arial" w:hAnsi="Arial" w:cs="Arial"/>
          <w:sz w:val="20"/>
          <w:szCs w:val="20"/>
        </w:rPr>
      </w:pPr>
    </w:p>
    <w:p w14:paraId="08DC17FE" w14:textId="2B5EE6BD" w:rsidR="004C79AC" w:rsidRDefault="00C40F0D" w:rsidP="00C40F0D">
      <w:pPr>
        <w:spacing w:after="0"/>
        <w:jc w:val="both"/>
        <w:rPr>
          <w:rFonts w:ascii="Arial" w:hAnsi="Arial" w:cs="Arial"/>
          <w:sz w:val="20"/>
          <w:szCs w:val="20"/>
        </w:rPr>
      </w:pPr>
      <w:r w:rsidRPr="00C40F0D">
        <w:rPr>
          <w:rFonts w:ascii="Arial" w:hAnsi="Arial" w:cs="Arial"/>
          <w:sz w:val="20"/>
          <w:szCs w:val="20"/>
        </w:rPr>
        <w:t xml:space="preserve">Pogodbena cena </w:t>
      </w:r>
      <w:r w:rsidR="00CC687B">
        <w:rPr>
          <w:rFonts w:ascii="Arial" w:hAnsi="Arial" w:cs="Arial"/>
          <w:sz w:val="20"/>
          <w:szCs w:val="20"/>
        </w:rPr>
        <w:t xml:space="preserve">je fiksna ves čas do dokončanja pogodbenih del in </w:t>
      </w:r>
      <w:r w:rsidRPr="00C40F0D">
        <w:rPr>
          <w:rFonts w:ascii="Arial" w:hAnsi="Arial" w:cs="Arial"/>
          <w:sz w:val="20"/>
          <w:szCs w:val="20"/>
        </w:rPr>
        <w:t xml:space="preserve">vključuje vse stroške </w:t>
      </w:r>
      <w:r w:rsidR="00CC687B">
        <w:rPr>
          <w:rFonts w:ascii="Arial" w:hAnsi="Arial" w:cs="Arial"/>
          <w:sz w:val="20"/>
          <w:szCs w:val="20"/>
        </w:rPr>
        <w:t>ter</w:t>
      </w:r>
      <w:r w:rsidR="00CC687B" w:rsidRPr="00C40F0D">
        <w:rPr>
          <w:rFonts w:ascii="Arial" w:hAnsi="Arial" w:cs="Arial"/>
          <w:sz w:val="20"/>
          <w:szCs w:val="20"/>
        </w:rPr>
        <w:t xml:space="preserve"> </w:t>
      </w:r>
      <w:r w:rsidRPr="00C40F0D">
        <w:rPr>
          <w:rFonts w:ascii="Arial" w:hAnsi="Arial" w:cs="Arial"/>
          <w:sz w:val="20"/>
          <w:szCs w:val="20"/>
        </w:rPr>
        <w:t xml:space="preserve">vse popuste </w:t>
      </w:r>
      <w:r w:rsidR="00CC687B">
        <w:rPr>
          <w:rFonts w:ascii="Arial" w:hAnsi="Arial" w:cs="Arial"/>
          <w:sz w:val="20"/>
          <w:szCs w:val="20"/>
        </w:rPr>
        <w:t>in</w:t>
      </w:r>
      <w:r w:rsidR="00CC687B" w:rsidRPr="00C40F0D">
        <w:rPr>
          <w:rFonts w:ascii="Arial" w:hAnsi="Arial" w:cs="Arial"/>
          <w:sz w:val="20"/>
          <w:szCs w:val="20"/>
        </w:rPr>
        <w:t xml:space="preserve"> </w:t>
      </w:r>
      <w:r w:rsidRPr="00C40F0D">
        <w:rPr>
          <w:rFonts w:ascii="Arial" w:hAnsi="Arial" w:cs="Arial"/>
          <w:sz w:val="20"/>
          <w:szCs w:val="20"/>
        </w:rPr>
        <w:t>je ni mogoče povečati na nobeni osnovi, razen v kolikor bi za to obstajali zakonsko določeni razlogi. Morebitne podražitve do izteka pogodbenega roka za dokončanje oziroma izročitev s primopredajo so vključene v pogodbeno ceno in nanjo ne morejo vplivati.</w:t>
      </w:r>
    </w:p>
    <w:p w14:paraId="48EE4036" w14:textId="77777777" w:rsidR="009566D0" w:rsidRDefault="009566D0" w:rsidP="00C40F0D">
      <w:pPr>
        <w:spacing w:after="0"/>
        <w:jc w:val="both"/>
        <w:rPr>
          <w:rFonts w:ascii="Arial" w:hAnsi="Arial" w:cs="Arial"/>
          <w:sz w:val="20"/>
          <w:szCs w:val="20"/>
        </w:rPr>
      </w:pPr>
    </w:p>
    <w:p w14:paraId="4C0D958F" w14:textId="72C69FD2" w:rsidR="00C40F0D" w:rsidRPr="008B37EA" w:rsidRDefault="008B37EA" w:rsidP="00C40F0D">
      <w:pPr>
        <w:spacing w:after="0"/>
        <w:jc w:val="both"/>
        <w:rPr>
          <w:rFonts w:ascii="Arial" w:hAnsi="Arial" w:cs="Arial"/>
          <w:sz w:val="20"/>
          <w:szCs w:val="20"/>
        </w:rPr>
      </w:pPr>
      <w:r>
        <w:rPr>
          <w:rFonts w:ascii="Arial" w:hAnsi="Arial" w:cs="Arial"/>
          <w:sz w:val="20"/>
          <w:szCs w:val="20"/>
        </w:rPr>
        <w:t>Dobavitelj izstavi naročniku na podlagi pravilno in pravočasno dobavljenega blaga na podlagi te pogodbe račun in ga posreduje po pošti.</w:t>
      </w:r>
    </w:p>
    <w:p w14:paraId="74B766EA" w14:textId="77777777" w:rsidR="00C40F0D" w:rsidRDefault="00C40F0D" w:rsidP="00C40F0D">
      <w:pPr>
        <w:spacing w:after="0"/>
        <w:jc w:val="both"/>
        <w:rPr>
          <w:rFonts w:ascii="Arial" w:hAnsi="Arial" w:cs="Arial"/>
          <w:sz w:val="20"/>
          <w:szCs w:val="20"/>
        </w:rPr>
      </w:pPr>
    </w:p>
    <w:p w14:paraId="1F194BA6" w14:textId="77777777" w:rsidR="004C79AC" w:rsidRDefault="00C40F0D" w:rsidP="00C40F0D">
      <w:pPr>
        <w:spacing w:after="0"/>
        <w:jc w:val="both"/>
        <w:rPr>
          <w:rFonts w:ascii="Arial" w:hAnsi="Arial" w:cs="Arial"/>
          <w:sz w:val="20"/>
          <w:szCs w:val="20"/>
        </w:rPr>
      </w:pPr>
      <w:r w:rsidRPr="00C40F0D">
        <w:rPr>
          <w:rFonts w:ascii="Arial" w:hAnsi="Arial" w:cs="Arial"/>
          <w:sz w:val="20"/>
          <w:szCs w:val="20"/>
        </w:rPr>
        <w:t>V kolikor naročnik računa ne zavrne v roku 8 delovnih dni od prejema, se račun šteje za potrjenega.</w:t>
      </w:r>
    </w:p>
    <w:p w14:paraId="424A0D32" w14:textId="7E911681" w:rsidR="00C40F0D" w:rsidRDefault="00C40F0D" w:rsidP="00C40F0D">
      <w:pPr>
        <w:spacing w:after="0"/>
        <w:jc w:val="both"/>
        <w:rPr>
          <w:rFonts w:ascii="Arial" w:hAnsi="Arial" w:cs="Arial"/>
          <w:sz w:val="20"/>
          <w:szCs w:val="20"/>
        </w:rPr>
      </w:pPr>
    </w:p>
    <w:p w14:paraId="1C7E5F0C" w14:textId="77777777" w:rsidR="004C79AC" w:rsidRDefault="00C40F0D" w:rsidP="00C40F0D">
      <w:pPr>
        <w:spacing w:after="0"/>
        <w:jc w:val="both"/>
        <w:rPr>
          <w:rFonts w:ascii="Arial" w:hAnsi="Arial" w:cs="Arial"/>
          <w:sz w:val="20"/>
          <w:szCs w:val="20"/>
        </w:rPr>
      </w:pPr>
      <w:r w:rsidRPr="00C40F0D">
        <w:rPr>
          <w:rFonts w:ascii="Arial" w:hAnsi="Arial" w:cs="Arial"/>
          <w:sz w:val="20"/>
          <w:szCs w:val="20"/>
        </w:rPr>
        <w:t>Naročnik bo pravilno izstavljen in potrjen račun poravnal na transakcijski račun dobavitelja naveden na računu. V primeru, da TRR ni naveden na računu, se plačilo nakaže na prvi račun</w:t>
      </w:r>
      <w:r>
        <w:rPr>
          <w:rFonts w:ascii="Arial" w:hAnsi="Arial" w:cs="Arial"/>
          <w:sz w:val="20"/>
          <w:szCs w:val="20"/>
        </w:rPr>
        <w:t>,</w:t>
      </w:r>
      <w:r w:rsidRPr="00C40F0D">
        <w:rPr>
          <w:rFonts w:ascii="Arial" w:hAnsi="Arial" w:cs="Arial"/>
          <w:sz w:val="20"/>
          <w:szCs w:val="20"/>
        </w:rPr>
        <w:t xml:space="preserve"> naveden pri podatkih o dobavitelju.</w:t>
      </w:r>
    </w:p>
    <w:p w14:paraId="392AAC60" w14:textId="2877F1A7" w:rsidR="00C40F0D" w:rsidRDefault="00C40F0D" w:rsidP="00C40F0D">
      <w:pPr>
        <w:spacing w:after="0"/>
        <w:jc w:val="both"/>
        <w:rPr>
          <w:rFonts w:ascii="Arial" w:hAnsi="Arial" w:cs="Arial"/>
          <w:sz w:val="20"/>
          <w:szCs w:val="20"/>
        </w:rPr>
      </w:pPr>
    </w:p>
    <w:p w14:paraId="26D9AD0C" w14:textId="77777777" w:rsidR="004C79AC" w:rsidRDefault="00C40F0D" w:rsidP="00C40F0D">
      <w:pPr>
        <w:spacing w:after="0"/>
        <w:jc w:val="both"/>
        <w:rPr>
          <w:rFonts w:ascii="Arial" w:hAnsi="Arial" w:cs="Arial"/>
          <w:sz w:val="20"/>
          <w:szCs w:val="20"/>
        </w:rPr>
      </w:pPr>
      <w:r w:rsidRPr="00C40F0D">
        <w:rPr>
          <w:rFonts w:ascii="Arial" w:hAnsi="Arial" w:cs="Arial"/>
          <w:sz w:val="20"/>
          <w:szCs w:val="20"/>
        </w:rPr>
        <w:t>Rok plačila začne teči naslednji dan po uradnem prejemu računa. Kot dan plačila oziroma izpolnitve naročnikove obveznosti se šteje dan, ko naročnik izroči nalog za plačilo organizaciji, pri kateri ima svoj račun.</w:t>
      </w:r>
    </w:p>
    <w:p w14:paraId="34A90AB7" w14:textId="37111EDC" w:rsidR="00C40F0D" w:rsidRDefault="00C40F0D" w:rsidP="00C40F0D">
      <w:pPr>
        <w:spacing w:after="0"/>
        <w:jc w:val="both"/>
        <w:rPr>
          <w:rFonts w:ascii="Arial" w:hAnsi="Arial" w:cs="Arial"/>
          <w:sz w:val="20"/>
          <w:szCs w:val="20"/>
        </w:rPr>
      </w:pPr>
    </w:p>
    <w:p w14:paraId="0E9DFEF0" w14:textId="77777777" w:rsidR="00C40F0D" w:rsidRDefault="00C40F0D" w:rsidP="00C40F0D">
      <w:pPr>
        <w:spacing w:after="0"/>
        <w:jc w:val="both"/>
        <w:rPr>
          <w:rFonts w:ascii="Arial" w:hAnsi="Arial" w:cs="Arial"/>
          <w:sz w:val="20"/>
          <w:szCs w:val="20"/>
        </w:rPr>
      </w:pPr>
    </w:p>
    <w:p w14:paraId="6398A59D" w14:textId="77777777" w:rsidR="004C79AC" w:rsidRDefault="00C40F0D" w:rsidP="00C40F0D">
      <w:pPr>
        <w:spacing w:after="0"/>
        <w:jc w:val="both"/>
        <w:rPr>
          <w:rFonts w:ascii="Arial" w:hAnsi="Arial" w:cs="Arial"/>
          <w:sz w:val="20"/>
          <w:szCs w:val="20"/>
        </w:rPr>
      </w:pPr>
      <w:r w:rsidRPr="00C40F0D">
        <w:rPr>
          <w:rFonts w:ascii="Arial" w:hAnsi="Arial" w:cs="Arial"/>
          <w:sz w:val="20"/>
          <w:szCs w:val="20"/>
        </w:rPr>
        <w:t>IV. DOBAVNI ROK</w:t>
      </w:r>
    </w:p>
    <w:p w14:paraId="56F2CC4C" w14:textId="07D07802" w:rsidR="00C40F0D" w:rsidRDefault="00C40F0D" w:rsidP="00C40F0D">
      <w:pPr>
        <w:spacing w:after="0"/>
        <w:jc w:val="both"/>
        <w:rPr>
          <w:rFonts w:ascii="Arial" w:hAnsi="Arial" w:cs="Arial"/>
          <w:sz w:val="20"/>
          <w:szCs w:val="20"/>
        </w:rPr>
      </w:pPr>
    </w:p>
    <w:p w14:paraId="4C5F83B4" w14:textId="3B94698F" w:rsidR="00C40F0D" w:rsidRPr="00C40F0D" w:rsidRDefault="00C40F0D" w:rsidP="00C40F0D">
      <w:pPr>
        <w:spacing w:after="0"/>
        <w:jc w:val="center"/>
        <w:rPr>
          <w:rFonts w:ascii="Arial" w:hAnsi="Arial" w:cs="Arial"/>
          <w:sz w:val="20"/>
          <w:szCs w:val="20"/>
        </w:rPr>
      </w:pPr>
      <w:r w:rsidRPr="00C40F0D">
        <w:rPr>
          <w:rFonts w:ascii="Arial" w:hAnsi="Arial" w:cs="Arial"/>
          <w:sz w:val="20"/>
          <w:szCs w:val="20"/>
        </w:rPr>
        <w:t>9. člen</w:t>
      </w:r>
    </w:p>
    <w:p w14:paraId="3C489DA9" w14:textId="77777777" w:rsidR="00C40F0D" w:rsidRDefault="00C40F0D" w:rsidP="00C40F0D">
      <w:pPr>
        <w:spacing w:after="0"/>
        <w:jc w:val="both"/>
        <w:rPr>
          <w:rFonts w:ascii="Arial" w:hAnsi="Arial" w:cs="Arial"/>
          <w:sz w:val="20"/>
          <w:szCs w:val="20"/>
        </w:rPr>
      </w:pPr>
    </w:p>
    <w:p w14:paraId="074C80F0" w14:textId="07C5E6D7" w:rsidR="00C40F0D" w:rsidRDefault="00C40F0D" w:rsidP="00C40F0D">
      <w:pPr>
        <w:spacing w:after="0"/>
        <w:jc w:val="both"/>
        <w:rPr>
          <w:rFonts w:ascii="Arial" w:hAnsi="Arial" w:cs="Arial"/>
          <w:sz w:val="20"/>
          <w:szCs w:val="20"/>
        </w:rPr>
      </w:pPr>
      <w:r w:rsidRPr="00C40F0D">
        <w:rPr>
          <w:rFonts w:ascii="Arial" w:hAnsi="Arial" w:cs="Arial"/>
          <w:sz w:val="20"/>
          <w:szCs w:val="20"/>
        </w:rPr>
        <w:t xml:space="preserve">Dobavitelj se zavezuje, da bo opremo z vsemi sestavnimi deli, kot izhajajo iz tehničnih specifikacij, dobavil najkasneje do </w:t>
      </w:r>
      <w:r w:rsidR="00DA6D00">
        <w:rPr>
          <w:rFonts w:ascii="Arial" w:hAnsi="Arial" w:cs="Arial"/>
          <w:sz w:val="20"/>
          <w:szCs w:val="20"/>
        </w:rPr>
        <w:t>_______________</w:t>
      </w:r>
      <w:r w:rsidRPr="009566D0">
        <w:rPr>
          <w:rFonts w:ascii="Arial" w:hAnsi="Arial" w:cs="Arial"/>
          <w:sz w:val="20"/>
          <w:szCs w:val="20"/>
        </w:rPr>
        <w:t xml:space="preserve"> </w:t>
      </w:r>
      <w:r w:rsidRPr="00C40F0D">
        <w:rPr>
          <w:rFonts w:ascii="Arial" w:hAnsi="Arial" w:cs="Arial"/>
          <w:sz w:val="20"/>
          <w:szCs w:val="20"/>
        </w:rPr>
        <w:t>(v primeru ponujenega krajšega roka se ustrezno navedbe krajši rok dobave). Rok dobave je bistvena sestavina te pogodbe.</w:t>
      </w:r>
    </w:p>
    <w:p w14:paraId="5CF88128" w14:textId="77777777" w:rsidR="00C40F0D" w:rsidRPr="00C40F0D" w:rsidRDefault="00C40F0D" w:rsidP="00C40F0D">
      <w:pPr>
        <w:spacing w:after="0"/>
        <w:jc w:val="both"/>
        <w:rPr>
          <w:rFonts w:ascii="Arial" w:hAnsi="Arial" w:cs="Arial"/>
          <w:sz w:val="20"/>
          <w:szCs w:val="20"/>
        </w:rPr>
      </w:pPr>
    </w:p>
    <w:p w14:paraId="1CFB23EC" w14:textId="722FD140" w:rsidR="00C40F0D" w:rsidRDefault="00C40F0D" w:rsidP="00C40F0D">
      <w:pPr>
        <w:spacing w:after="0"/>
        <w:jc w:val="both"/>
        <w:rPr>
          <w:rFonts w:ascii="Arial" w:hAnsi="Arial" w:cs="Arial"/>
          <w:sz w:val="20"/>
          <w:szCs w:val="20"/>
        </w:rPr>
      </w:pPr>
      <w:r w:rsidRPr="00C40F0D">
        <w:rPr>
          <w:rFonts w:ascii="Arial" w:hAnsi="Arial" w:cs="Arial"/>
          <w:sz w:val="20"/>
          <w:szCs w:val="20"/>
        </w:rPr>
        <w:t xml:space="preserve">Za dobavo blaga se upošteva </w:t>
      </w:r>
      <w:proofErr w:type="spellStart"/>
      <w:r w:rsidRPr="00C40F0D">
        <w:rPr>
          <w:rFonts w:ascii="Arial" w:hAnsi="Arial" w:cs="Arial"/>
          <w:sz w:val="20"/>
          <w:szCs w:val="20"/>
        </w:rPr>
        <w:t>Incoterms</w:t>
      </w:r>
      <w:proofErr w:type="spellEnd"/>
      <w:r w:rsidRPr="00C40F0D">
        <w:rPr>
          <w:rFonts w:ascii="Arial" w:hAnsi="Arial" w:cs="Arial"/>
          <w:sz w:val="20"/>
          <w:szCs w:val="20"/>
        </w:rPr>
        <w:t xml:space="preserve"> 2010 klavzula DDP, na sedežu naročnika, razen kadar je izrecno določeno drugo mesto dobave.</w:t>
      </w:r>
    </w:p>
    <w:p w14:paraId="2F7B7937" w14:textId="77777777" w:rsidR="00C40F0D" w:rsidRPr="00C40F0D" w:rsidRDefault="00C40F0D" w:rsidP="00C40F0D">
      <w:pPr>
        <w:spacing w:after="0"/>
        <w:jc w:val="both"/>
        <w:rPr>
          <w:rFonts w:ascii="Arial" w:hAnsi="Arial" w:cs="Arial"/>
          <w:sz w:val="20"/>
          <w:szCs w:val="20"/>
        </w:rPr>
      </w:pPr>
    </w:p>
    <w:p w14:paraId="775A7A35" w14:textId="77777777" w:rsidR="00DA6D00" w:rsidRDefault="00C40F0D" w:rsidP="00C40F0D">
      <w:pPr>
        <w:spacing w:after="0"/>
        <w:jc w:val="both"/>
        <w:rPr>
          <w:rFonts w:ascii="Arial" w:hAnsi="Arial" w:cs="Arial"/>
          <w:sz w:val="20"/>
          <w:szCs w:val="20"/>
        </w:rPr>
      </w:pPr>
      <w:r w:rsidRPr="00C40F0D">
        <w:rPr>
          <w:rFonts w:ascii="Arial" w:hAnsi="Arial" w:cs="Arial"/>
          <w:sz w:val="20"/>
          <w:szCs w:val="20"/>
        </w:rPr>
        <w:t xml:space="preserve">Dobavitelj mora do navedenega datuma opraviti vse pogodbene obveznosti. Dobavitelj in naročnik opravita primopredajo opreme ter o tem sestavita pisni zapisnik, ki je obvezna priloga računa. Dobavitelj lahko na podlagi podpisanega in žigosanega končnega primopredajnega zapisnika (pisno potrjenega s </w:t>
      </w:r>
    </w:p>
    <w:p w14:paraId="1522F6AF" w14:textId="77777777" w:rsidR="00DA6D00" w:rsidRDefault="00DA6D00" w:rsidP="00C40F0D">
      <w:pPr>
        <w:spacing w:after="0"/>
        <w:jc w:val="both"/>
        <w:rPr>
          <w:rFonts w:ascii="Arial" w:hAnsi="Arial" w:cs="Arial"/>
          <w:sz w:val="20"/>
          <w:szCs w:val="20"/>
        </w:rPr>
      </w:pPr>
    </w:p>
    <w:p w14:paraId="355D3643" w14:textId="77777777" w:rsidR="00DA6D00" w:rsidRDefault="00DA6D00" w:rsidP="00C40F0D">
      <w:pPr>
        <w:spacing w:after="0"/>
        <w:jc w:val="both"/>
        <w:rPr>
          <w:rFonts w:ascii="Arial" w:hAnsi="Arial" w:cs="Arial"/>
          <w:sz w:val="20"/>
          <w:szCs w:val="20"/>
        </w:rPr>
      </w:pPr>
    </w:p>
    <w:p w14:paraId="566A117D" w14:textId="77777777" w:rsidR="00DA6D00" w:rsidRDefault="00DA6D00" w:rsidP="00C40F0D">
      <w:pPr>
        <w:spacing w:after="0"/>
        <w:jc w:val="both"/>
        <w:rPr>
          <w:rFonts w:ascii="Arial" w:hAnsi="Arial" w:cs="Arial"/>
          <w:sz w:val="20"/>
          <w:szCs w:val="20"/>
        </w:rPr>
      </w:pPr>
    </w:p>
    <w:p w14:paraId="7F508296" w14:textId="77777777" w:rsidR="00DA6D00" w:rsidRDefault="00DA6D00" w:rsidP="00C40F0D">
      <w:pPr>
        <w:spacing w:after="0"/>
        <w:jc w:val="both"/>
        <w:rPr>
          <w:rFonts w:ascii="Arial" w:hAnsi="Arial" w:cs="Arial"/>
          <w:sz w:val="20"/>
          <w:szCs w:val="20"/>
        </w:rPr>
      </w:pPr>
    </w:p>
    <w:p w14:paraId="201A599E" w14:textId="77777777" w:rsidR="00DA6D00" w:rsidRDefault="00DA6D00" w:rsidP="00C40F0D">
      <w:pPr>
        <w:spacing w:after="0"/>
        <w:jc w:val="both"/>
        <w:rPr>
          <w:rFonts w:ascii="Arial" w:hAnsi="Arial" w:cs="Arial"/>
          <w:sz w:val="20"/>
          <w:szCs w:val="20"/>
        </w:rPr>
      </w:pPr>
    </w:p>
    <w:p w14:paraId="72038AC1" w14:textId="77777777" w:rsidR="00DA6D00" w:rsidRDefault="00DA6D00" w:rsidP="00C40F0D">
      <w:pPr>
        <w:spacing w:after="0"/>
        <w:jc w:val="both"/>
        <w:rPr>
          <w:rFonts w:ascii="Arial" w:hAnsi="Arial" w:cs="Arial"/>
          <w:sz w:val="20"/>
          <w:szCs w:val="20"/>
        </w:rPr>
      </w:pPr>
    </w:p>
    <w:p w14:paraId="469292CD" w14:textId="77777777" w:rsidR="00DA6D00" w:rsidRDefault="00DA6D00" w:rsidP="00C40F0D">
      <w:pPr>
        <w:spacing w:after="0"/>
        <w:jc w:val="both"/>
        <w:rPr>
          <w:rFonts w:ascii="Arial" w:hAnsi="Arial" w:cs="Arial"/>
          <w:sz w:val="20"/>
          <w:szCs w:val="20"/>
        </w:rPr>
      </w:pPr>
    </w:p>
    <w:p w14:paraId="7E469CEE" w14:textId="77777777" w:rsidR="00DA6D00" w:rsidRDefault="00DA6D00" w:rsidP="00C40F0D">
      <w:pPr>
        <w:spacing w:after="0"/>
        <w:jc w:val="both"/>
        <w:rPr>
          <w:rFonts w:ascii="Arial" w:hAnsi="Arial" w:cs="Arial"/>
          <w:sz w:val="20"/>
          <w:szCs w:val="20"/>
        </w:rPr>
      </w:pPr>
    </w:p>
    <w:p w14:paraId="5E9B8380" w14:textId="77777777" w:rsidR="00DA6D00" w:rsidRDefault="00DA6D00" w:rsidP="00C40F0D">
      <w:pPr>
        <w:spacing w:after="0"/>
        <w:jc w:val="both"/>
        <w:rPr>
          <w:rFonts w:ascii="Arial" w:hAnsi="Arial" w:cs="Arial"/>
          <w:sz w:val="20"/>
          <w:szCs w:val="20"/>
        </w:rPr>
      </w:pPr>
    </w:p>
    <w:p w14:paraId="0F49F56A" w14:textId="77777777" w:rsidR="00DA6D00" w:rsidRDefault="00DA6D00" w:rsidP="00C40F0D">
      <w:pPr>
        <w:spacing w:after="0"/>
        <w:jc w:val="both"/>
        <w:rPr>
          <w:rFonts w:ascii="Arial" w:hAnsi="Arial" w:cs="Arial"/>
          <w:sz w:val="20"/>
          <w:szCs w:val="20"/>
        </w:rPr>
      </w:pPr>
    </w:p>
    <w:p w14:paraId="18E45060" w14:textId="77777777" w:rsidR="00DA6D00" w:rsidRDefault="00DA6D00" w:rsidP="00C40F0D">
      <w:pPr>
        <w:spacing w:after="0"/>
        <w:jc w:val="both"/>
        <w:rPr>
          <w:rFonts w:ascii="Arial" w:hAnsi="Arial" w:cs="Arial"/>
          <w:sz w:val="20"/>
          <w:szCs w:val="20"/>
        </w:rPr>
      </w:pPr>
    </w:p>
    <w:p w14:paraId="5F0A7C21" w14:textId="235898A2" w:rsidR="004C79AC" w:rsidRDefault="00C40F0D" w:rsidP="00C40F0D">
      <w:pPr>
        <w:spacing w:after="0"/>
        <w:jc w:val="both"/>
        <w:rPr>
          <w:rFonts w:ascii="Arial" w:hAnsi="Arial" w:cs="Arial"/>
          <w:sz w:val="20"/>
          <w:szCs w:val="20"/>
        </w:rPr>
      </w:pPr>
      <w:r w:rsidRPr="00C40F0D">
        <w:rPr>
          <w:rFonts w:ascii="Arial" w:hAnsi="Arial" w:cs="Arial"/>
          <w:sz w:val="20"/>
          <w:szCs w:val="20"/>
        </w:rPr>
        <w:t>strani predstavnikov obeh pogodbenih strank) naročniku izstavi račun za dobavljeno, nameščeno in delujočo opremo, kar je pogoj za uspešen zaključek dobave.</w:t>
      </w:r>
    </w:p>
    <w:p w14:paraId="47E60439" w14:textId="72165D69" w:rsidR="00C40F0D" w:rsidRDefault="00C40F0D" w:rsidP="00C40F0D">
      <w:pPr>
        <w:spacing w:after="0"/>
        <w:jc w:val="both"/>
        <w:rPr>
          <w:rFonts w:ascii="Arial" w:hAnsi="Arial" w:cs="Arial"/>
          <w:sz w:val="20"/>
          <w:szCs w:val="20"/>
        </w:rPr>
      </w:pPr>
    </w:p>
    <w:p w14:paraId="781C1433" w14:textId="114602D1" w:rsidR="004C79AC" w:rsidRDefault="00C40F0D" w:rsidP="00C40F0D">
      <w:pPr>
        <w:spacing w:after="0"/>
        <w:jc w:val="both"/>
        <w:rPr>
          <w:rFonts w:ascii="Arial" w:hAnsi="Arial" w:cs="Arial"/>
          <w:sz w:val="20"/>
          <w:szCs w:val="20"/>
        </w:rPr>
      </w:pPr>
      <w:r w:rsidRPr="00C40F0D">
        <w:rPr>
          <w:rFonts w:ascii="Arial" w:hAnsi="Arial" w:cs="Arial"/>
          <w:sz w:val="20"/>
          <w:szCs w:val="20"/>
        </w:rPr>
        <w:t>V kolikor dobavitelj svojih obveznosti ne bo opravil v pogodbenem roku, je naročniku odškodninsko odgovoren za vso neposredno in posredno škodo iz naslova zamude.</w:t>
      </w:r>
    </w:p>
    <w:p w14:paraId="60043C41" w14:textId="3048E8EA" w:rsidR="00C40F0D" w:rsidRDefault="00C40F0D" w:rsidP="00C40F0D">
      <w:pPr>
        <w:spacing w:after="0"/>
        <w:jc w:val="both"/>
        <w:rPr>
          <w:rFonts w:ascii="Arial" w:hAnsi="Arial" w:cs="Arial"/>
          <w:sz w:val="20"/>
          <w:szCs w:val="20"/>
        </w:rPr>
      </w:pPr>
    </w:p>
    <w:p w14:paraId="73EA810B" w14:textId="77777777" w:rsidR="004C79AC" w:rsidRDefault="00C40F0D" w:rsidP="00C40F0D">
      <w:pPr>
        <w:spacing w:after="0"/>
        <w:jc w:val="both"/>
        <w:rPr>
          <w:rFonts w:ascii="Arial" w:hAnsi="Arial" w:cs="Arial"/>
          <w:sz w:val="20"/>
          <w:szCs w:val="20"/>
        </w:rPr>
      </w:pPr>
      <w:r w:rsidRPr="00C40F0D">
        <w:rPr>
          <w:rFonts w:ascii="Arial" w:hAnsi="Arial" w:cs="Arial"/>
          <w:sz w:val="20"/>
          <w:szCs w:val="20"/>
        </w:rPr>
        <w:t>Dobavitelj se zavezuje brezplačno odpraviti ugotovljene pomanjkljivosti in napake v izvedenem naročilu v roku osem (8) delovnih dni od prejema obvestila s strani naročnika oziroma v sporazumno dogovorjenem roku.</w:t>
      </w:r>
    </w:p>
    <w:p w14:paraId="1502E351" w14:textId="683FD565" w:rsidR="00C40F0D" w:rsidRDefault="00C40F0D" w:rsidP="00C40F0D">
      <w:pPr>
        <w:spacing w:after="0"/>
        <w:jc w:val="both"/>
        <w:rPr>
          <w:rFonts w:ascii="Arial" w:hAnsi="Arial" w:cs="Arial"/>
          <w:sz w:val="20"/>
          <w:szCs w:val="20"/>
        </w:rPr>
      </w:pPr>
    </w:p>
    <w:p w14:paraId="7EBD74D3" w14:textId="77777777" w:rsidR="004C79AC" w:rsidRDefault="00C40F0D" w:rsidP="00C40F0D">
      <w:pPr>
        <w:spacing w:after="0"/>
        <w:jc w:val="both"/>
        <w:rPr>
          <w:rFonts w:ascii="Arial" w:hAnsi="Arial" w:cs="Arial"/>
          <w:sz w:val="20"/>
          <w:szCs w:val="20"/>
        </w:rPr>
      </w:pPr>
      <w:r w:rsidRPr="00C40F0D">
        <w:rPr>
          <w:rFonts w:ascii="Arial" w:hAnsi="Arial" w:cs="Arial"/>
          <w:sz w:val="20"/>
          <w:szCs w:val="20"/>
        </w:rPr>
        <w:t>Preostale obveznosti ponudnika se določijo v dogovoru z naročnikom po dobavljenem predmetu naročila.</w:t>
      </w:r>
    </w:p>
    <w:p w14:paraId="1F6FF8A1" w14:textId="06657EC8" w:rsidR="00C40F0D" w:rsidRDefault="00C40F0D" w:rsidP="00C40F0D">
      <w:pPr>
        <w:spacing w:after="0"/>
        <w:jc w:val="both"/>
        <w:rPr>
          <w:rFonts w:ascii="Arial" w:hAnsi="Arial" w:cs="Arial"/>
          <w:sz w:val="20"/>
          <w:szCs w:val="20"/>
        </w:rPr>
      </w:pPr>
    </w:p>
    <w:p w14:paraId="51AC5FF8" w14:textId="77777777" w:rsidR="00C40F0D" w:rsidRDefault="00C40F0D" w:rsidP="00C40F0D">
      <w:pPr>
        <w:spacing w:after="0"/>
        <w:jc w:val="both"/>
        <w:rPr>
          <w:rFonts w:ascii="Arial" w:hAnsi="Arial" w:cs="Arial"/>
          <w:sz w:val="20"/>
          <w:szCs w:val="20"/>
        </w:rPr>
      </w:pPr>
    </w:p>
    <w:p w14:paraId="042BE1DC" w14:textId="228463D4" w:rsidR="00C40F0D" w:rsidRDefault="00C40F0D" w:rsidP="00C40F0D">
      <w:pPr>
        <w:spacing w:after="0"/>
        <w:jc w:val="both"/>
        <w:rPr>
          <w:rFonts w:ascii="Arial" w:hAnsi="Arial" w:cs="Arial"/>
          <w:sz w:val="20"/>
          <w:szCs w:val="20"/>
        </w:rPr>
      </w:pPr>
    </w:p>
    <w:p w14:paraId="2DD45D0B" w14:textId="77777777" w:rsidR="004C79AC" w:rsidRDefault="00C40F0D" w:rsidP="00C40F0D">
      <w:pPr>
        <w:spacing w:after="0"/>
        <w:jc w:val="both"/>
        <w:rPr>
          <w:rFonts w:ascii="Arial" w:hAnsi="Arial" w:cs="Arial"/>
          <w:sz w:val="20"/>
          <w:szCs w:val="20"/>
        </w:rPr>
      </w:pPr>
      <w:r w:rsidRPr="00C40F0D">
        <w:rPr>
          <w:rFonts w:ascii="Arial" w:hAnsi="Arial" w:cs="Arial"/>
          <w:sz w:val="20"/>
          <w:szCs w:val="20"/>
        </w:rPr>
        <w:t>VI. OBVEZNOSTI IN JAMSTVA</w:t>
      </w:r>
      <w:r>
        <w:rPr>
          <w:rFonts w:ascii="Arial" w:hAnsi="Arial" w:cs="Arial"/>
          <w:sz w:val="20"/>
          <w:szCs w:val="20"/>
        </w:rPr>
        <w:t xml:space="preserve"> </w:t>
      </w:r>
      <w:r w:rsidRPr="00C40F0D">
        <w:rPr>
          <w:rFonts w:ascii="Arial" w:hAnsi="Arial" w:cs="Arial"/>
          <w:sz w:val="20"/>
          <w:szCs w:val="20"/>
        </w:rPr>
        <w:t>DOBAVITELJA</w:t>
      </w:r>
    </w:p>
    <w:p w14:paraId="0BE8CB97" w14:textId="45FA4921" w:rsidR="00C40F0D" w:rsidRDefault="00C40F0D" w:rsidP="00C40F0D">
      <w:pPr>
        <w:spacing w:after="0"/>
        <w:jc w:val="both"/>
        <w:rPr>
          <w:rFonts w:ascii="Arial" w:hAnsi="Arial" w:cs="Arial"/>
          <w:sz w:val="20"/>
          <w:szCs w:val="20"/>
        </w:rPr>
      </w:pPr>
    </w:p>
    <w:p w14:paraId="039912DE" w14:textId="018A0875" w:rsidR="00C40F0D" w:rsidRPr="00C40F0D" w:rsidRDefault="00C40F0D" w:rsidP="00C40F0D">
      <w:pPr>
        <w:spacing w:after="0"/>
        <w:jc w:val="center"/>
        <w:rPr>
          <w:rFonts w:ascii="Arial" w:hAnsi="Arial" w:cs="Arial"/>
          <w:sz w:val="20"/>
          <w:szCs w:val="20"/>
        </w:rPr>
      </w:pPr>
      <w:r w:rsidRPr="00C40F0D">
        <w:rPr>
          <w:rFonts w:ascii="Arial" w:hAnsi="Arial" w:cs="Arial"/>
          <w:sz w:val="20"/>
          <w:szCs w:val="20"/>
        </w:rPr>
        <w:t>1</w:t>
      </w:r>
      <w:r w:rsidR="006075D5">
        <w:rPr>
          <w:rFonts w:ascii="Arial" w:hAnsi="Arial" w:cs="Arial"/>
          <w:sz w:val="20"/>
          <w:szCs w:val="20"/>
        </w:rPr>
        <w:t>0</w:t>
      </w:r>
      <w:r w:rsidRPr="00C40F0D">
        <w:rPr>
          <w:rFonts w:ascii="Arial" w:hAnsi="Arial" w:cs="Arial"/>
          <w:sz w:val="20"/>
          <w:szCs w:val="20"/>
        </w:rPr>
        <w:t>. člen</w:t>
      </w:r>
    </w:p>
    <w:p w14:paraId="723EE8F5" w14:textId="77777777" w:rsidR="00C40F0D" w:rsidRDefault="00C40F0D" w:rsidP="00C40F0D">
      <w:pPr>
        <w:spacing w:after="0"/>
        <w:jc w:val="both"/>
        <w:rPr>
          <w:rFonts w:ascii="Arial" w:hAnsi="Arial" w:cs="Arial"/>
          <w:sz w:val="20"/>
          <w:szCs w:val="20"/>
        </w:rPr>
      </w:pPr>
    </w:p>
    <w:p w14:paraId="3A35F381" w14:textId="77777777" w:rsidR="004C79AC" w:rsidRDefault="00C40F0D" w:rsidP="00C40F0D">
      <w:pPr>
        <w:spacing w:after="0"/>
        <w:jc w:val="both"/>
        <w:rPr>
          <w:rFonts w:ascii="Arial" w:hAnsi="Arial" w:cs="Arial"/>
          <w:sz w:val="20"/>
          <w:szCs w:val="20"/>
        </w:rPr>
      </w:pPr>
      <w:r w:rsidRPr="00C40F0D">
        <w:rPr>
          <w:rFonts w:ascii="Arial" w:hAnsi="Arial" w:cs="Arial"/>
          <w:sz w:val="20"/>
          <w:szCs w:val="20"/>
        </w:rPr>
        <w:t>Dobavitelj se obvezuje, da bo:</w:t>
      </w:r>
    </w:p>
    <w:p w14:paraId="0B39BEC1" w14:textId="4702319B" w:rsidR="00C40F0D" w:rsidRDefault="00C40F0D" w:rsidP="00C40F0D">
      <w:pPr>
        <w:pStyle w:val="Odstavekseznama"/>
        <w:numPr>
          <w:ilvl w:val="0"/>
          <w:numId w:val="39"/>
        </w:numPr>
        <w:spacing w:after="0"/>
        <w:jc w:val="both"/>
        <w:rPr>
          <w:rFonts w:ascii="Arial" w:hAnsi="Arial" w:cs="Arial"/>
          <w:sz w:val="20"/>
          <w:szCs w:val="20"/>
        </w:rPr>
      </w:pPr>
      <w:r w:rsidRPr="00C40F0D">
        <w:rPr>
          <w:rFonts w:ascii="Arial" w:hAnsi="Arial" w:cs="Arial"/>
          <w:sz w:val="20"/>
          <w:szCs w:val="20"/>
        </w:rPr>
        <w:t>vse dobave po tej pogodbi opravil vestno in po pravilih stroke ob upoštevanju določil pogodbe in sestavnih delov te pogodbe, veljavnih predpisov, pri čemer mora skrbeti, da bo dobava opravljena ekonomično v okviru določil te pogodbe in morebitnih dodatnih dogovorov med pogodbenima strankama;</w:t>
      </w:r>
    </w:p>
    <w:p w14:paraId="1418B8ED" w14:textId="77777777" w:rsidR="004C79AC" w:rsidRDefault="00C40F0D" w:rsidP="00C40F0D">
      <w:pPr>
        <w:pStyle w:val="Odstavekseznama"/>
        <w:numPr>
          <w:ilvl w:val="0"/>
          <w:numId w:val="39"/>
        </w:numPr>
        <w:spacing w:after="0"/>
        <w:jc w:val="both"/>
        <w:rPr>
          <w:rFonts w:ascii="Arial" w:hAnsi="Arial" w:cs="Arial"/>
          <w:sz w:val="20"/>
          <w:szCs w:val="20"/>
        </w:rPr>
      </w:pPr>
      <w:r w:rsidRPr="00C40F0D">
        <w:rPr>
          <w:rFonts w:ascii="Arial" w:hAnsi="Arial" w:cs="Arial"/>
          <w:sz w:val="20"/>
          <w:szCs w:val="20"/>
        </w:rPr>
        <w:t>dobavo izvedel v pogodbeno določenih rokih;</w:t>
      </w:r>
    </w:p>
    <w:p w14:paraId="2AF97AB1" w14:textId="42CB80CB" w:rsidR="00C40F0D" w:rsidRDefault="00C40F0D" w:rsidP="00C40F0D">
      <w:pPr>
        <w:pStyle w:val="Odstavekseznama"/>
        <w:numPr>
          <w:ilvl w:val="0"/>
          <w:numId w:val="39"/>
        </w:numPr>
        <w:spacing w:after="0"/>
        <w:jc w:val="both"/>
        <w:rPr>
          <w:rFonts w:ascii="Arial" w:hAnsi="Arial" w:cs="Arial"/>
          <w:sz w:val="20"/>
          <w:szCs w:val="20"/>
        </w:rPr>
      </w:pPr>
      <w:r w:rsidRPr="00C40F0D">
        <w:rPr>
          <w:rFonts w:ascii="Arial" w:hAnsi="Arial" w:cs="Arial"/>
          <w:sz w:val="20"/>
          <w:szCs w:val="20"/>
        </w:rPr>
        <w:t>izvedel vse zahteve poleg dobave skladno z razpisno dokumentacijo in v okviru določil te pogodbe in morebitnih dodatnih dogovorov med pogodbenima strankama;</w:t>
      </w:r>
    </w:p>
    <w:p w14:paraId="0A66460F" w14:textId="77777777" w:rsidR="00C40F0D" w:rsidRDefault="00C40F0D" w:rsidP="00C40F0D">
      <w:pPr>
        <w:pStyle w:val="Odstavekseznama"/>
        <w:numPr>
          <w:ilvl w:val="0"/>
          <w:numId w:val="39"/>
        </w:numPr>
        <w:spacing w:after="0"/>
        <w:jc w:val="both"/>
        <w:rPr>
          <w:rFonts w:ascii="Arial" w:hAnsi="Arial" w:cs="Arial"/>
          <w:sz w:val="20"/>
          <w:szCs w:val="20"/>
        </w:rPr>
      </w:pPr>
      <w:r w:rsidRPr="00C40F0D">
        <w:rPr>
          <w:rFonts w:ascii="Arial" w:hAnsi="Arial" w:cs="Arial"/>
          <w:sz w:val="20"/>
          <w:szCs w:val="20"/>
        </w:rPr>
        <w:t>naročniku po predhodnem pozivu posredoval dodatne informacije o poteku dobave ali drugih obveznostih dobavitelja;</w:t>
      </w:r>
    </w:p>
    <w:p w14:paraId="752A2927" w14:textId="77777777" w:rsidR="00C40F0D" w:rsidRDefault="00C40F0D" w:rsidP="00C40F0D">
      <w:pPr>
        <w:pStyle w:val="Odstavekseznama"/>
        <w:numPr>
          <w:ilvl w:val="0"/>
          <w:numId w:val="39"/>
        </w:numPr>
        <w:spacing w:after="0"/>
        <w:jc w:val="both"/>
        <w:rPr>
          <w:rFonts w:ascii="Arial" w:hAnsi="Arial" w:cs="Arial"/>
          <w:sz w:val="20"/>
          <w:szCs w:val="20"/>
        </w:rPr>
      </w:pPr>
      <w:r w:rsidRPr="00C40F0D">
        <w:rPr>
          <w:rFonts w:ascii="Arial" w:hAnsi="Arial" w:cs="Arial"/>
          <w:sz w:val="20"/>
          <w:szCs w:val="20"/>
        </w:rPr>
        <w:t>pravočasno opozoril naročnika na morebitne ovire pri dobavi ali drugih obveznostih dobavitelja;</w:t>
      </w:r>
    </w:p>
    <w:p w14:paraId="7395861F" w14:textId="77777777" w:rsidR="004C79AC" w:rsidRDefault="00C40F0D" w:rsidP="00C40F0D">
      <w:pPr>
        <w:pStyle w:val="Odstavekseznama"/>
        <w:numPr>
          <w:ilvl w:val="0"/>
          <w:numId w:val="39"/>
        </w:numPr>
        <w:spacing w:after="0"/>
        <w:jc w:val="both"/>
        <w:rPr>
          <w:rFonts w:ascii="Arial" w:hAnsi="Arial" w:cs="Arial"/>
          <w:sz w:val="20"/>
          <w:szCs w:val="20"/>
        </w:rPr>
      </w:pPr>
      <w:r w:rsidRPr="00C40F0D">
        <w:rPr>
          <w:rFonts w:ascii="Arial" w:hAnsi="Arial" w:cs="Arial"/>
          <w:sz w:val="20"/>
          <w:szCs w:val="20"/>
        </w:rPr>
        <w:t>ščitil interese naročnika.</w:t>
      </w:r>
    </w:p>
    <w:p w14:paraId="7154836A" w14:textId="137B1306" w:rsidR="00C40F0D" w:rsidRDefault="00C40F0D" w:rsidP="00C40F0D">
      <w:pPr>
        <w:spacing w:after="0"/>
        <w:jc w:val="both"/>
        <w:rPr>
          <w:rFonts w:ascii="Arial" w:hAnsi="Arial" w:cs="Arial"/>
          <w:sz w:val="20"/>
          <w:szCs w:val="20"/>
        </w:rPr>
      </w:pPr>
    </w:p>
    <w:p w14:paraId="073762DC" w14:textId="77777777" w:rsidR="00C40F0D" w:rsidRDefault="00C40F0D" w:rsidP="00C40F0D">
      <w:pPr>
        <w:spacing w:after="0"/>
        <w:jc w:val="both"/>
        <w:rPr>
          <w:rFonts w:ascii="Arial" w:hAnsi="Arial" w:cs="Arial"/>
          <w:sz w:val="20"/>
          <w:szCs w:val="20"/>
        </w:rPr>
      </w:pPr>
      <w:r w:rsidRPr="00C40F0D">
        <w:rPr>
          <w:rFonts w:ascii="Arial" w:hAnsi="Arial" w:cs="Arial"/>
          <w:sz w:val="20"/>
          <w:szCs w:val="20"/>
        </w:rPr>
        <w:t>Dobavitelj naročniku jamči:</w:t>
      </w:r>
    </w:p>
    <w:p w14:paraId="2C26AB68" w14:textId="77777777" w:rsidR="00C40F0D" w:rsidRDefault="00C40F0D" w:rsidP="00C40F0D">
      <w:pPr>
        <w:pStyle w:val="Odstavekseznama"/>
        <w:numPr>
          <w:ilvl w:val="0"/>
          <w:numId w:val="40"/>
        </w:numPr>
        <w:spacing w:after="0"/>
        <w:jc w:val="both"/>
        <w:rPr>
          <w:rFonts w:ascii="Arial" w:hAnsi="Arial" w:cs="Arial"/>
          <w:sz w:val="20"/>
          <w:szCs w:val="20"/>
        </w:rPr>
      </w:pPr>
      <w:r w:rsidRPr="00C40F0D">
        <w:rPr>
          <w:rFonts w:ascii="Arial" w:hAnsi="Arial" w:cs="Arial"/>
          <w:sz w:val="20"/>
          <w:szCs w:val="20"/>
        </w:rPr>
        <w:t>da dobavljena oprema deluje brezhibno in nima stvarnih napak;</w:t>
      </w:r>
    </w:p>
    <w:p w14:paraId="2D171E39" w14:textId="77777777" w:rsidR="00C40F0D" w:rsidRDefault="00C40F0D" w:rsidP="00C40F0D">
      <w:pPr>
        <w:pStyle w:val="Odstavekseznama"/>
        <w:numPr>
          <w:ilvl w:val="0"/>
          <w:numId w:val="40"/>
        </w:numPr>
        <w:spacing w:after="0"/>
        <w:jc w:val="both"/>
        <w:rPr>
          <w:rFonts w:ascii="Arial" w:hAnsi="Arial" w:cs="Arial"/>
          <w:sz w:val="20"/>
          <w:szCs w:val="20"/>
        </w:rPr>
      </w:pPr>
      <w:r w:rsidRPr="00C40F0D">
        <w:rPr>
          <w:rFonts w:ascii="Arial" w:hAnsi="Arial" w:cs="Arial"/>
          <w:sz w:val="20"/>
          <w:szCs w:val="20"/>
        </w:rPr>
        <w:t>da je dobavljena oprema tovarniško nova;</w:t>
      </w:r>
    </w:p>
    <w:p w14:paraId="260CDC21" w14:textId="77777777" w:rsidR="00C40F0D" w:rsidRDefault="00C40F0D" w:rsidP="00C40F0D">
      <w:pPr>
        <w:pStyle w:val="Odstavekseznama"/>
        <w:numPr>
          <w:ilvl w:val="0"/>
          <w:numId w:val="40"/>
        </w:numPr>
        <w:spacing w:after="0"/>
        <w:jc w:val="both"/>
        <w:rPr>
          <w:rFonts w:ascii="Arial" w:hAnsi="Arial" w:cs="Arial"/>
          <w:sz w:val="20"/>
          <w:szCs w:val="20"/>
        </w:rPr>
      </w:pPr>
      <w:r w:rsidRPr="00C40F0D">
        <w:rPr>
          <w:rFonts w:ascii="Arial" w:hAnsi="Arial" w:cs="Arial"/>
          <w:sz w:val="20"/>
          <w:szCs w:val="20"/>
        </w:rPr>
        <w:t>da nima pravnih napak;</w:t>
      </w:r>
    </w:p>
    <w:p w14:paraId="5B1B4625" w14:textId="77777777" w:rsidR="00C40F0D" w:rsidRDefault="00C40F0D" w:rsidP="00C40F0D">
      <w:pPr>
        <w:pStyle w:val="Odstavekseznama"/>
        <w:numPr>
          <w:ilvl w:val="0"/>
          <w:numId w:val="40"/>
        </w:numPr>
        <w:spacing w:after="0"/>
        <w:jc w:val="both"/>
        <w:rPr>
          <w:rFonts w:ascii="Arial" w:hAnsi="Arial" w:cs="Arial"/>
          <w:sz w:val="20"/>
          <w:szCs w:val="20"/>
        </w:rPr>
      </w:pPr>
      <w:r w:rsidRPr="00C40F0D">
        <w:rPr>
          <w:rFonts w:ascii="Arial" w:hAnsi="Arial" w:cs="Arial"/>
          <w:sz w:val="20"/>
          <w:szCs w:val="20"/>
        </w:rPr>
        <w:t>da popolnoma ustreza vsem tehničnim opisom, karakteristikam in specifikacijam, ki so bila dana v okviru ponudbene dokumentacije in so priloga te pogodbe;</w:t>
      </w:r>
    </w:p>
    <w:p w14:paraId="2D9ECAE0" w14:textId="77777777" w:rsidR="004C79AC" w:rsidRDefault="00C40F0D" w:rsidP="00C40F0D">
      <w:pPr>
        <w:pStyle w:val="Odstavekseznama"/>
        <w:numPr>
          <w:ilvl w:val="0"/>
          <w:numId w:val="40"/>
        </w:numPr>
        <w:spacing w:after="0"/>
        <w:jc w:val="both"/>
        <w:rPr>
          <w:rFonts w:ascii="Arial" w:hAnsi="Arial" w:cs="Arial"/>
          <w:sz w:val="20"/>
          <w:szCs w:val="20"/>
        </w:rPr>
      </w:pPr>
      <w:r w:rsidRPr="00C40F0D">
        <w:rPr>
          <w:rFonts w:ascii="Arial" w:hAnsi="Arial" w:cs="Arial"/>
          <w:sz w:val="20"/>
          <w:szCs w:val="20"/>
        </w:rPr>
        <w:t>da bo naročnik pridobil vse pravice, ki so vezane na opremo, dobavitelj pa bo brezhibno izvrševal vse obveznosti, ki so vezane na opremo.</w:t>
      </w:r>
    </w:p>
    <w:p w14:paraId="13464707" w14:textId="4A475543" w:rsidR="00C40F0D" w:rsidRDefault="00C40F0D" w:rsidP="00C40F0D">
      <w:pPr>
        <w:spacing w:after="0"/>
        <w:jc w:val="both"/>
        <w:rPr>
          <w:rFonts w:ascii="Arial" w:hAnsi="Arial" w:cs="Arial"/>
          <w:sz w:val="20"/>
          <w:szCs w:val="20"/>
        </w:rPr>
      </w:pPr>
    </w:p>
    <w:p w14:paraId="471FF2FC" w14:textId="77777777" w:rsidR="00DA6D00" w:rsidRDefault="00C40F0D" w:rsidP="00C40F0D">
      <w:pPr>
        <w:spacing w:after="0"/>
        <w:jc w:val="both"/>
        <w:rPr>
          <w:rFonts w:ascii="Arial" w:hAnsi="Arial" w:cs="Arial"/>
          <w:sz w:val="20"/>
          <w:szCs w:val="20"/>
        </w:rPr>
      </w:pPr>
      <w:r w:rsidRPr="00C40F0D">
        <w:rPr>
          <w:rFonts w:ascii="Arial" w:hAnsi="Arial" w:cs="Arial"/>
          <w:sz w:val="20"/>
          <w:szCs w:val="20"/>
        </w:rPr>
        <w:t xml:space="preserve">Jamstvo dobavitelja za skrite napake opreme velja še </w:t>
      </w:r>
      <w:r w:rsidR="00BC165B" w:rsidRPr="009566D0">
        <w:rPr>
          <w:rFonts w:ascii="Arial" w:hAnsi="Arial" w:cs="Arial"/>
          <w:sz w:val="20"/>
          <w:szCs w:val="20"/>
        </w:rPr>
        <w:t>6 mesecev</w:t>
      </w:r>
      <w:r w:rsidRPr="009566D0">
        <w:rPr>
          <w:rFonts w:ascii="Arial" w:hAnsi="Arial" w:cs="Arial"/>
          <w:sz w:val="20"/>
          <w:szCs w:val="20"/>
        </w:rPr>
        <w:t xml:space="preserve"> </w:t>
      </w:r>
      <w:r w:rsidRPr="00C40F0D">
        <w:rPr>
          <w:rFonts w:ascii="Arial" w:hAnsi="Arial" w:cs="Arial"/>
          <w:sz w:val="20"/>
          <w:szCs w:val="20"/>
        </w:rPr>
        <w:t xml:space="preserve">po prevzemu blaga. Če se v tem roku pri </w:t>
      </w:r>
      <w:r w:rsidRPr="00654EC1">
        <w:rPr>
          <w:rFonts w:ascii="Arial" w:hAnsi="Arial" w:cs="Arial"/>
          <w:sz w:val="20"/>
          <w:szCs w:val="20"/>
        </w:rPr>
        <w:t xml:space="preserve">kateremkoli kosu dobavljene opreme pokažejo našteta odstopanja ali napake, lahko naročnik razdre </w:t>
      </w:r>
    </w:p>
    <w:p w14:paraId="79528C3D" w14:textId="77777777" w:rsidR="00DA6D00" w:rsidRDefault="00DA6D00" w:rsidP="00C40F0D">
      <w:pPr>
        <w:spacing w:after="0"/>
        <w:jc w:val="both"/>
        <w:rPr>
          <w:rFonts w:ascii="Arial" w:hAnsi="Arial" w:cs="Arial"/>
          <w:sz w:val="20"/>
          <w:szCs w:val="20"/>
        </w:rPr>
      </w:pPr>
    </w:p>
    <w:p w14:paraId="64253076" w14:textId="77777777" w:rsidR="00DA6D00" w:rsidRDefault="00DA6D00" w:rsidP="00C40F0D">
      <w:pPr>
        <w:spacing w:after="0"/>
        <w:jc w:val="both"/>
        <w:rPr>
          <w:rFonts w:ascii="Arial" w:hAnsi="Arial" w:cs="Arial"/>
          <w:sz w:val="20"/>
          <w:szCs w:val="20"/>
        </w:rPr>
      </w:pPr>
    </w:p>
    <w:p w14:paraId="630689F1" w14:textId="77777777" w:rsidR="00DA6D00" w:rsidRDefault="00DA6D00" w:rsidP="00C40F0D">
      <w:pPr>
        <w:spacing w:after="0"/>
        <w:jc w:val="both"/>
        <w:rPr>
          <w:rFonts w:ascii="Arial" w:hAnsi="Arial" w:cs="Arial"/>
          <w:sz w:val="20"/>
          <w:szCs w:val="20"/>
        </w:rPr>
      </w:pPr>
    </w:p>
    <w:p w14:paraId="0D3D5555" w14:textId="77777777" w:rsidR="00DA6D00" w:rsidRDefault="00DA6D00" w:rsidP="00C40F0D">
      <w:pPr>
        <w:spacing w:after="0"/>
        <w:jc w:val="both"/>
        <w:rPr>
          <w:rFonts w:ascii="Arial" w:hAnsi="Arial" w:cs="Arial"/>
          <w:sz w:val="20"/>
          <w:szCs w:val="20"/>
        </w:rPr>
      </w:pPr>
    </w:p>
    <w:p w14:paraId="50851161" w14:textId="77777777" w:rsidR="00DA6D00" w:rsidRDefault="00DA6D00" w:rsidP="00C40F0D">
      <w:pPr>
        <w:spacing w:after="0"/>
        <w:jc w:val="both"/>
        <w:rPr>
          <w:rFonts w:ascii="Arial" w:hAnsi="Arial" w:cs="Arial"/>
          <w:sz w:val="20"/>
          <w:szCs w:val="20"/>
        </w:rPr>
      </w:pPr>
    </w:p>
    <w:p w14:paraId="29A801D8" w14:textId="77777777" w:rsidR="00DA6D00" w:rsidRDefault="00DA6D00" w:rsidP="00C40F0D">
      <w:pPr>
        <w:spacing w:after="0"/>
        <w:jc w:val="both"/>
        <w:rPr>
          <w:rFonts w:ascii="Arial" w:hAnsi="Arial" w:cs="Arial"/>
          <w:sz w:val="20"/>
          <w:szCs w:val="20"/>
        </w:rPr>
      </w:pPr>
    </w:p>
    <w:p w14:paraId="2BFD7A93" w14:textId="77777777" w:rsidR="00DA6D00" w:rsidRDefault="00DA6D00" w:rsidP="00C40F0D">
      <w:pPr>
        <w:spacing w:after="0"/>
        <w:jc w:val="both"/>
        <w:rPr>
          <w:rFonts w:ascii="Arial" w:hAnsi="Arial" w:cs="Arial"/>
          <w:sz w:val="20"/>
          <w:szCs w:val="20"/>
        </w:rPr>
      </w:pPr>
    </w:p>
    <w:p w14:paraId="5314332D" w14:textId="77777777" w:rsidR="00DA6D00" w:rsidRDefault="00DA6D00" w:rsidP="00C40F0D">
      <w:pPr>
        <w:spacing w:after="0"/>
        <w:jc w:val="both"/>
        <w:rPr>
          <w:rFonts w:ascii="Arial" w:hAnsi="Arial" w:cs="Arial"/>
          <w:sz w:val="20"/>
          <w:szCs w:val="20"/>
        </w:rPr>
      </w:pPr>
    </w:p>
    <w:p w14:paraId="0A5C7097" w14:textId="77777777" w:rsidR="00DA6D00" w:rsidRDefault="00DA6D00" w:rsidP="00C40F0D">
      <w:pPr>
        <w:spacing w:after="0"/>
        <w:jc w:val="both"/>
        <w:rPr>
          <w:rFonts w:ascii="Arial" w:hAnsi="Arial" w:cs="Arial"/>
          <w:sz w:val="20"/>
          <w:szCs w:val="20"/>
        </w:rPr>
      </w:pPr>
    </w:p>
    <w:p w14:paraId="24E1F71E" w14:textId="77777777" w:rsidR="00DA6D00" w:rsidRDefault="00DA6D00" w:rsidP="00C40F0D">
      <w:pPr>
        <w:spacing w:after="0"/>
        <w:jc w:val="both"/>
        <w:rPr>
          <w:rFonts w:ascii="Arial" w:hAnsi="Arial" w:cs="Arial"/>
          <w:sz w:val="20"/>
          <w:szCs w:val="20"/>
        </w:rPr>
      </w:pPr>
    </w:p>
    <w:p w14:paraId="0FF0E906" w14:textId="77777777" w:rsidR="00DA6D00" w:rsidRDefault="00DA6D00" w:rsidP="00C40F0D">
      <w:pPr>
        <w:spacing w:after="0"/>
        <w:jc w:val="both"/>
        <w:rPr>
          <w:rFonts w:ascii="Arial" w:hAnsi="Arial" w:cs="Arial"/>
          <w:sz w:val="20"/>
          <w:szCs w:val="20"/>
        </w:rPr>
      </w:pPr>
    </w:p>
    <w:p w14:paraId="1F49C3AF" w14:textId="0BD1F000" w:rsidR="004C79AC" w:rsidRDefault="00C40F0D" w:rsidP="00C40F0D">
      <w:pPr>
        <w:spacing w:after="0"/>
        <w:jc w:val="both"/>
        <w:rPr>
          <w:rFonts w:ascii="Arial" w:hAnsi="Arial" w:cs="Arial"/>
          <w:sz w:val="20"/>
          <w:szCs w:val="20"/>
        </w:rPr>
      </w:pPr>
      <w:r w:rsidRPr="00654EC1">
        <w:rPr>
          <w:rFonts w:ascii="Arial" w:hAnsi="Arial" w:cs="Arial"/>
          <w:sz w:val="20"/>
          <w:szCs w:val="20"/>
        </w:rPr>
        <w:t xml:space="preserve">pogodbo delno ali v celoti. Prav tako jo lahko razdre v celoti, če dobavitelj z dobavo (delno ali v celoti) zamuja za več kot </w:t>
      </w:r>
      <w:r w:rsidR="00B751CB" w:rsidRPr="00654EC1">
        <w:rPr>
          <w:rFonts w:ascii="Arial" w:hAnsi="Arial" w:cs="Arial"/>
          <w:sz w:val="20"/>
          <w:szCs w:val="20"/>
        </w:rPr>
        <w:t>10</w:t>
      </w:r>
      <w:r w:rsidR="00BC165B" w:rsidRPr="00654EC1">
        <w:rPr>
          <w:rFonts w:ascii="Arial" w:hAnsi="Arial" w:cs="Arial"/>
          <w:sz w:val="20"/>
          <w:szCs w:val="20"/>
        </w:rPr>
        <w:t xml:space="preserve"> </w:t>
      </w:r>
      <w:r w:rsidRPr="00654EC1">
        <w:rPr>
          <w:rFonts w:ascii="Arial" w:hAnsi="Arial" w:cs="Arial"/>
          <w:sz w:val="20"/>
          <w:szCs w:val="20"/>
        </w:rPr>
        <w:t>dni.</w:t>
      </w:r>
    </w:p>
    <w:p w14:paraId="45BA8632" w14:textId="3FD9BD8E" w:rsidR="00C40F0D" w:rsidRPr="00C40F0D" w:rsidRDefault="00C40F0D" w:rsidP="00C40F0D">
      <w:pPr>
        <w:spacing w:after="0"/>
        <w:jc w:val="both"/>
        <w:rPr>
          <w:rFonts w:ascii="Arial" w:hAnsi="Arial" w:cs="Arial"/>
          <w:sz w:val="20"/>
          <w:szCs w:val="20"/>
        </w:rPr>
      </w:pPr>
    </w:p>
    <w:p w14:paraId="44C8BB4C" w14:textId="2AA07314" w:rsidR="004C79AC" w:rsidRDefault="00C40F0D" w:rsidP="00C40F0D">
      <w:pPr>
        <w:spacing w:after="0"/>
        <w:jc w:val="both"/>
        <w:rPr>
          <w:rFonts w:ascii="Arial" w:hAnsi="Arial" w:cs="Arial"/>
          <w:sz w:val="20"/>
          <w:szCs w:val="20"/>
        </w:rPr>
      </w:pPr>
      <w:r w:rsidRPr="00C40F0D">
        <w:rPr>
          <w:rFonts w:ascii="Arial" w:hAnsi="Arial" w:cs="Arial"/>
          <w:sz w:val="20"/>
          <w:szCs w:val="20"/>
        </w:rPr>
        <w:t>V primeru razdrtja pogodbe naročnik pisno o tem obvesti dobavitelja in navede, na kateri lokaciji in v katerem času mu bo predana že dobavljena oprema na razpolago in določi rok za vrnitev kupnine.</w:t>
      </w:r>
    </w:p>
    <w:p w14:paraId="2FDA8E26" w14:textId="5F61C164" w:rsidR="006A7E75" w:rsidRDefault="006A7E75" w:rsidP="00C40F0D">
      <w:pPr>
        <w:spacing w:after="0"/>
        <w:jc w:val="both"/>
        <w:rPr>
          <w:rFonts w:ascii="Arial" w:hAnsi="Arial" w:cs="Arial"/>
          <w:sz w:val="20"/>
          <w:szCs w:val="20"/>
        </w:rPr>
      </w:pPr>
    </w:p>
    <w:p w14:paraId="4444F1E5" w14:textId="2400AC7E" w:rsidR="008B37EA" w:rsidRDefault="008B37EA" w:rsidP="00C40F0D">
      <w:pPr>
        <w:spacing w:after="0"/>
        <w:jc w:val="both"/>
        <w:rPr>
          <w:rFonts w:ascii="Arial" w:hAnsi="Arial" w:cs="Arial"/>
          <w:sz w:val="20"/>
          <w:szCs w:val="20"/>
        </w:rPr>
      </w:pPr>
    </w:p>
    <w:p w14:paraId="0DEE4B68" w14:textId="77777777" w:rsidR="006A7E75" w:rsidRDefault="006A7E75" w:rsidP="00C40F0D">
      <w:pPr>
        <w:spacing w:after="0"/>
        <w:jc w:val="both"/>
        <w:rPr>
          <w:rFonts w:ascii="Arial" w:hAnsi="Arial" w:cs="Arial"/>
          <w:sz w:val="20"/>
          <w:szCs w:val="20"/>
        </w:rPr>
      </w:pPr>
    </w:p>
    <w:p w14:paraId="439B9559" w14:textId="77777777" w:rsidR="004C79AC" w:rsidRPr="006075D5" w:rsidRDefault="00C40F0D" w:rsidP="00C40F0D">
      <w:pPr>
        <w:spacing w:after="0"/>
        <w:jc w:val="both"/>
        <w:rPr>
          <w:rFonts w:ascii="Arial" w:hAnsi="Arial" w:cs="Arial"/>
          <w:sz w:val="20"/>
          <w:szCs w:val="20"/>
        </w:rPr>
      </w:pPr>
      <w:r w:rsidRPr="006075D5">
        <w:rPr>
          <w:rFonts w:ascii="Arial" w:hAnsi="Arial" w:cs="Arial"/>
          <w:sz w:val="20"/>
          <w:szCs w:val="20"/>
        </w:rPr>
        <w:t>VII. SKRBNIKI POGODBE</w:t>
      </w:r>
    </w:p>
    <w:p w14:paraId="79046525" w14:textId="63C6258E" w:rsidR="006A7E75" w:rsidRPr="006075D5" w:rsidRDefault="006A7E75" w:rsidP="00C40F0D">
      <w:pPr>
        <w:spacing w:after="0"/>
        <w:jc w:val="both"/>
        <w:rPr>
          <w:rFonts w:ascii="Arial" w:hAnsi="Arial" w:cs="Arial"/>
          <w:sz w:val="20"/>
          <w:szCs w:val="20"/>
        </w:rPr>
      </w:pPr>
    </w:p>
    <w:p w14:paraId="140745B7" w14:textId="2C48D593" w:rsidR="00C40F0D" w:rsidRPr="006075D5" w:rsidRDefault="00C40F0D" w:rsidP="006A7E75">
      <w:pPr>
        <w:spacing w:after="0"/>
        <w:jc w:val="center"/>
        <w:rPr>
          <w:rFonts w:ascii="Arial" w:hAnsi="Arial" w:cs="Arial"/>
          <w:sz w:val="20"/>
          <w:szCs w:val="20"/>
        </w:rPr>
      </w:pPr>
      <w:r w:rsidRPr="006075D5">
        <w:rPr>
          <w:rFonts w:ascii="Arial" w:hAnsi="Arial" w:cs="Arial"/>
          <w:sz w:val="20"/>
          <w:szCs w:val="20"/>
        </w:rPr>
        <w:t>1</w:t>
      </w:r>
      <w:r w:rsidR="00DA6D00">
        <w:rPr>
          <w:rFonts w:ascii="Arial" w:hAnsi="Arial" w:cs="Arial"/>
          <w:sz w:val="20"/>
          <w:szCs w:val="20"/>
        </w:rPr>
        <w:t>1</w:t>
      </w:r>
      <w:r w:rsidRPr="006075D5">
        <w:rPr>
          <w:rFonts w:ascii="Arial" w:hAnsi="Arial" w:cs="Arial"/>
          <w:sz w:val="20"/>
          <w:szCs w:val="20"/>
        </w:rPr>
        <w:t>. člen</w:t>
      </w:r>
    </w:p>
    <w:p w14:paraId="7B672F0C" w14:textId="77777777" w:rsidR="006A7E75" w:rsidRPr="006075D5" w:rsidRDefault="006A7E75" w:rsidP="00C40F0D">
      <w:pPr>
        <w:spacing w:after="0"/>
        <w:jc w:val="both"/>
        <w:rPr>
          <w:rFonts w:ascii="Arial" w:hAnsi="Arial" w:cs="Arial"/>
          <w:sz w:val="20"/>
          <w:szCs w:val="20"/>
        </w:rPr>
      </w:pPr>
    </w:p>
    <w:p w14:paraId="73221F30" w14:textId="77777777" w:rsidR="004C79AC" w:rsidRPr="006075D5" w:rsidRDefault="00C40F0D" w:rsidP="00C40F0D">
      <w:pPr>
        <w:spacing w:after="0"/>
        <w:jc w:val="both"/>
        <w:rPr>
          <w:rFonts w:ascii="Arial" w:hAnsi="Arial" w:cs="Arial"/>
          <w:sz w:val="20"/>
          <w:szCs w:val="20"/>
        </w:rPr>
      </w:pPr>
      <w:r w:rsidRPr="006075D5">
        <w:rPr>
          <w:rFonts w:ascii="Arial" w:hAnsi="Arial" w:cs="Arial"/>
          <w:sz w:val="20"/>
          <w:szCs w:val="20"/>
        </w:rPr>
        <w:t xml:space="preserve">Skrbnik pogodbe s strani naročnika je </w:t>
      </w:r>
      <w:r w:rsidR="006A7E75" w:rsidRPr="006075D5">
        <w:rPr>
          <w:rFonts w:ascii="Arial" w:hAnsi="Arial" w:cs="Arial"/>
          <w:sz w:val="20"/>
          <w:szCs w:val="20"/>
        </w:rPr>
        <w:t>…</w:t>
      </w:r>
    </w:p>
    <w:p w14:paraId="7C499708" w14:textId="42BD4C3A" w:rsidR="006A7E75" w:rsidRPr="006075D5" w:rsidRDefault="006A7E75" w:rsidP="00C40F0D">
      <w:pPr>
        <w:spacing w:after="0"/>
        <w:jc w:val="both"/>
        <w:rPr>
          <w:rFonts w:ascii="Arial" w:hAnsi="Arial" w:cs="Arial"/>
          <w:sz w:val="20"/>
          <w:szCs w:val="20"/>
        </w:rPr>
      </w:pPr>
    </w:p>
    <w:p w14:paraId="28E18427" w14:textId="77777777" w:rsidR="004C79AC" w:rsidRPr="006075D5" w:rsidRDefault="00C40F0D" w:rsidP="00C40F0D">
      <w:pPr>
        <w:spacing w:after="0"/>
        <w:jc w:val="both"/>
        <w:rPr>
          <w:rFonts w:ascii="Arial" w:hAnsi="Arial" w:cs="Arial"/>
          <w:sz w:val="20"/>
          <w:szCs w:val="20"/>
        </w:rPr>
      </w:pPr>
      <w:r w:rsidRPr="006075D5">
        <w:rPr>
          <w:rFonts w:ascii="Arial" w:hAnsi="Arial" w:cs="Arial"/>
          <w:sz w:val="20"/>
          <w:szCs w:val="20"/>
        </w:rPr>
        <w:t>Predstavnik naročnika je pooblaščen, da zastopa naročnika v vseh vprašanjih, ki se nanašajo na dobavo, dogovorjeno s to pogodbo.</w:t>
      </w:r>
    </w:p>
    <w:p w14:paraId="1A98C1C1" w14:textId="7F1377A2" w:rsidR="006A7E75" w:rsidRPr="006075D5" w:rsidRDefault="006A7E75" w:rsidP="00C40F0D">
      <w:pPr>
        <w:spacing w:after="0"/>
        <w:jc w:val="both"/>
        <w:rPr>
          <w:rFonts w:ascii="Arial" w:hAnsi="Arial" w:cs="Arial"/>
          <w:sz w:val="20"/>
          <w:szCs w:val="20"/>
        </w:rPr>
      </w:pPr>
    </w:p>
    <w:p w14:paraId="267F000D" w14:textId="6E14FDD1" w:rsidR="00C40F0D" w:rsidRPr="006075D5" w:rsidRDefault="00C40F0D" w:rsidP="00C40F0D">
      <w:pPr>
        <w:spacing w:after="0"/>
        <w:jc w:val="both"/>
        <w:rPr>
          <w:rFonts w:ascii="Arial" w:hAnsi="Arial" w:cs="Arial"/>
          <w:sz w:val="20"/>
          <w:szCs w:val="20"/>
        </w:rPr>
      </w:pPr>
      <w:r w:rsidRPr="006075D5">
        <w:rPr>
          <w:rFonts w:ascii="Arial" w:hAnsi="Arial" w:cs="Arial"/>
          <w:sz w:val="20"/>
          <w:szCs w:val="20"/>
        </w:rPr>
        <w:t xml:space="preserve">Pooblaščeni predstavnik dobavitelja je </w:t>
      </w:r>
      <w:r w:rsidR="006A7E75" w:rsidRPr="006075D5">
        <w:rPr>
          <w:rFonts w:ascii="Arial" w:hAnsi="Arial" w:cs="Arial"/>
          <w:sz w:val="20"/>
          <w:szCs w:val="20"/>
        </w:rPr>
        <w:t>…</w:t>
      </w:r>
    </w:p>
    <w:p w14:paraId="3CB568AB" w14:textId="77777777" w:rsidR="006A7E75" w:rsidRPr="006075D5" w:rsidRDefault="006A7E75" w:rsidP="00C40F0D">
      <w:pPr>
        <w:spacing w:after="0"/>
        <w:jc w:val="both"/>
        <w:rPr>
          <w:rFonts w:ascii="Arial" w:hAnsi="Arial" w:cs="Arial"/>
          <w:sz w:val="20"/>
          <w:szCs w:val="20"/>
        </w:rPr>
      </w:pPr>
    </w:p>
    <w:p w14:paraId="4BF68A9D" w14:textId="365A2E77" w:rsidR="00C40F0D" w:rsidRDefault="00C40F0D" w:rsidP="00C40F0D">
      <w:pPr>
        <w:spacing w:after="0"/>
        <w:jc w:val="both"/>
        <w:rPr>
          <w:rFonts w:ascii="Arial" w:hAnsi="Arial" w:cs="Arial"/>
          <w:sz w:val="20"/>
          <w:szCs w:val="20"/>
        </w:rPr>
      </w:pPr>
      <w:r w:rsidRPr="006075D5">
        <w:rPr>
          <w:rFonts w:ascii="Arial" w:hAnsi="Arial" w:cs="Arial"/>
          <w:sz w:val="20"/>
          <w:szCs w:val="20"/>
        </w:rPr>
        <w:t>Pooblaščeni predstavnik dobavitelja je pooblaščen, da zastopa dobavitelja v vseh vprašanjih, ki se nanašajo dobavo po tej pogodbi.</w:t>
      </w:r>
    </w:p>
    <w:p w14:paraId="5B810CC2" w14:textId="77777777" w:rsidR="006A7E75" w:rsidRDefault="006A7E75" w:rsidP="00C40F0D">
      <w:pPr>
        <w:jc w:val="both"/>
        <w:rPr>
          <w:rFonts w:ascii="Arial" w:hAnsi="Arial" w:cs="Arial"/>
          <w:sz w:val="20"/>
          <w:szCs w:val="20"/>
        </w:rPr>
      </w:pPr>
    </w:p>
    <w:p w14:paraId="54452CFC" w14:textId="6D8DF617" w:rsidR="006A7E75" w:rsidRPr="006A7E75" w:rsidRDefault="006A7E75" w:rsidP="006A7E75">
      <w:pPr>
        <w:spacing w:after="0" w:line="240" w:lineRule="auto"/>
        <w:jc w:val="center"/>
        <w:rPr>
          <w:rFonts w:ascii="Arial" w:hAnsi="Arial" w:cs="Arial"/>
          <w:sz w:val="20"/>
          <w:szCs w:val="20"/>
        </w:rPr>
      </w:pPr>
      <w:r w:rsidRPr="006A7E75">
        <w:rPr>
          <w:rFonts w:ascii="Arial" w:hAnsi="Arial" w:cs="Arial"/>
          <w:sz w:val="20"/>
          <w:szCs w:val="20"/>
        </w:rPr>
        <w:t>1</w:t>
      </w:r>
      <w:r w:rsidR="00DA6D00">
        <w:rPr>
          <w:rFonts w:ascii="Arial" w:hAnsi="Arial" w:cs="Arial"/>
          <w:sz w:val="20"/>
          <w:szCs w:val="20"/>
        </w:rPr>
        <w:t>2</w:t>
      </w:r>
      <w:r w:rsidRPr="006A7E75">
        <w:rPr>
          <w:rFonts w:ascii="Arial" w:hAnsi="Arial" w:cs="Arial"/>
          <w:sz w:val="20"/>
          <w:szCs w:val="20"/>
        </w:rPr>
        <w:t>. člen</w:t>
      </w:r>
    </w:p>
    <w:p w14:paraId="4546BA00" w14:textId="77777777" w:rsidR="006A7E75" w:rsidRDefault="006A7E75" w:rsidP="006A7E75">
      <w:pPr>
        <w:spacing w:after="0" w:line="240" w:lineRule="auto"/>
        <w:jc w:val="both"/>
        <w:rPr>
          <w:rFonts w:ascii="Arial" w:hAnsi="Arial" w:cs="Arial"/>
          <w:sz w:val="20"/>
          <w:szCs w:val="20"/>
        </w:rPr>
      </w:pPr>
    </w:p>
    <w:p w14:paraId="4A1074AD" w14:textId="0758A67D"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 xml:space="preserve">Če se dobavitelj po svoji krivdi pri izvedbi ne drži dogovorjenih rokov, sme naročnik </w:t>
      </w:r>
      <w:r w:rsidR="00BC165B">
        <w:rPr>
          <w:rFonts w:ascii="Arial" w:hAnsi="Arial" w:cs="Arial"/>
          <w:sz w:val="20"/>
          <w:szCs w:val="20"/>
        </w:rPr>
        <w:t>po 5 dneh</w:t>
      </w:r>
      <w:r w:rsidRPr="006A7E75">
        <w:rPr>
          <w:rFonts w:ascii="Arial" w:hAnsi="Arial" w:cs="Arial"/>
          <w:sz w:val="20"/>
          <w:szCs w:val="20"/>
        </w:rPr>
        <w:t xml:space="preserve"> zamude </w:t>
      </w:r>
      <w:r w:rsidR="001C7787">
        <w:rPr>
          <w:rFonts w:ascii="Arial" w:hAnsi="Arial" w:cs="Arial"/>
          <w:sz w:val="20"/>
          <w:szCs w:val="20"/>
        </w:rPr>
        <w:t xml:space="preserve">pričeti obračunavati zakonske zamudne obresti. Če zamuda preseže 15 delovnih dni, naročnik pogodbo prekine, zahteva povračilo plačanega avansa in vseh nastalih stroškov.  </w:t>
      </w:r>
    </w:p>
    <w:p w14:paraId="3A075BD8" w14:textId="6E97A136" w:rsidR="006A7E75" w:rsidRDefault="006A7E75" w:rsidP="006A7E75">
      <w:pPr>
        <w:spacing w:after="0" w:line="240" w:lineRule="auto"/>
        <w:jc w:val="both"/>
        <w:rPr>
          <w:rFonts w:ascii="Arial" w:hAnsi="Arial" w:cs="Arial"/>
          <w:sz w:val="20"/>
          <w:szCs w:val="20"/>
        </w:rPr>
      </w:pPr>
    </w:p>
    <w:p w14:paraId="116CBC68"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Če je zaradi zamude dobavitelja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p w14:paraId="58144FB0" w14:textId="7458E597" w:rsidR="006A7E75" w:rsidRDefault="006A7E75" w:rsidP="006A7E75">
      <w:pPr>
        <w:spacing w:after="0" w:line="240" w:lineRule="auto"/>
        <w:jc w:val="both"/>
        <w:rPr>
          <w:rFonts w:ascii="Arial" w:hAnsi="Arial" w:cs="Arial"/>
          <w:sz w:val="20"/>
          <w:szCs w:val="20"/>
        </w:rPr>
      </w:pPr>
    </w:p>
    <w:p w14:paraId="61EEC26C" w14:textId="77777777" w:rsidR="006A7E75" w:rsidRDefault="006A7E75" w:rsidP="006A7E75">
      <w:pPr>
        <w:spacing w:after="0" w:line="240" w:lineRule="auto"/>
        <w:jc w:val="both"/>
        <w:rPr>
          <w:rFonts w:ascii="Arial" w:hAnsi="Arial" w:cs="Arial"/>
          <w:sz w:val="20"/>
          <w:szCs w:val="20"/>
        </w:rPr>
      </w:pPr>
    </w:p>
    <w:p w14:paraId="6213C2FD"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IX. PREVZEM</w:t>
      </w:r>
    </w:p>
    <w:p w14:paraId="2BCD5FA3" w14:textId="1384A0A6" w:rsidR="006A7E75" w:rsidRDefault="006A7E75" w:rsidP="006A7E75">
      <w:pPr>
        <w:spacing w:after="0" w:line="240" w:lineRule="auto"/>
        <w:jc w:val="both"/>
        <w:rPr>
          <w:rFonts w:ascii="Arial" w:hAnsi="Arial" w:cs="Arial"/>
          <w:sz w:val="20"/>
          <w:szCs w:val="20"/>
        </w:rPr>
      </w:pPr>
    </w:p>
    <w:p w14:paraId="17CEB7B5" w14:textId="39F5AF72" w:rsidR="006A7E75" w:rsidRPr="006A7E75" w:rsidRDefault="006A7E75" w:rsidP="006A7E75">
      <w:pPr>
        <w:spacing w:after="0" w:line="240" w:lineRule="auto"/>
        <w:jc w:val="center"/>
        <w:rPr>
          <w:rFonts w:ascii="Arial" w:hAnsi="Arial" w:cs="Arial"/>
          <w:sz w:val="20"/>
          <w:szCs w:val="20"/>
        </w:rPr>
      </w:pPr>
      <w:r w:rsidRPr="006A7E75">
        <w:rPr>
          <w:rFonts w:ascii="Arial" w:hAnsi="Arial" w:cs="Arial"/>
          <w:sz w:val="20"/>
          <w:szCs w:val="20"/>
        </w:rPr>
        <w:t>1</w:t>
      </w:r>
      <w:r w:rsidR="00DA6D00">
        <w:rPr>
          <w:rFonts w:ascii="Arial" w:hAnsi="Arial" w:cs="Arial"/>
          <w:sz w:val="20"/>
          <w:szCs w:val="20"/>
        </w:rPr>
        <w:t>3</w:t>
      </w:r>
      <w:r w:rsidRPr="006A7E75">
        <w:rPr>
          <w:rFonts w:ascii="Arial" w:hAnsi="Arial" w:cs="Arial"/>
          <w:sz w:val="20"/>
          <w:szCs w:val="20"/>
        </w:rPr>
        <w:t>. člen</w:t>
      </w:r>
    </w:p>
    <w:p w14:paraId="257D94BF" w14:textId="77777777" w:rsidR="006A7E75" w:rsidRDefault="006A7E75" w:rsidP="006A7E75">
      <w:pPr>
        <w:spacing w:after="0" w:line="240" w:lineRule="auto"/>
        <w:jc w:val="both"/>
        <w:rPr>
          <w:rFonts w:ascii="Arial" w:hAnsi="Arial" w:cs="Arial"/>
          <w:sz w:val="20"/>
          <w:szCs w:val="20"/>
        </w:rPr>
      </w:pPr>
    </w:p>
    <w:p w14:paraId="7BD2F1A0" w14:textId="77777777" w:rsidR="006075D5" w:rsidRDefault="006075D5" w:rsidP="006A7E75">
      <w:pPr>
        <w:spacing w:after="0" w:line="240" w:lineRule="auto"/>
        <w:jc w:val="both"/>
        <w:rPr>
          <w:rFonts w:ascii="Arial" w:hAnsi="Arial" w:cs="Arial"/>
          <w:sz w:val="20"/>
          <w:szCs w:val="20"/>
        </w:rPr>
      </w:pPr>
    </w:p>
    <w:p w14:paraId="34FA5840" w14:textId="77777777" w:rsidR="006075D5" w:rsidRDefault="006075D5" w:rsidP="006A7E75">
      <w:pPr>
        <w:spacing w:after="0" w:line="240" w:lineRule="auto"/>
        <w:jc w:val="both"/>
        <w:rPr>
          <w:rFonts w:ascii="Arial" w:hAnsi="Arial" w:cs="Arial"/>
          <w:sz w:val="20"/>
          <w:szCs w:val="20"/>
        </w:rPr>
      </w:pPr>
    </w:p>
    <w:p w14:paraId="59E65024" w14:textId="77777777" w:rsidR="006075D5" w:rsidRDefault="006075D5" w:rsidP="006A7E75">
      <w:pPr>
        <w:spacing w:after="0" w:line="240" w:lineRule="auto"/>
        <w:jc w:val="both"/>
        <w:rPr>
          <w:rFonts w:ascii="Arial" w:hAnsi="Arial" w:cs="Arial"/>
          <w:sz w:val="20"/>
          <w:szCs w:val="20"/>
        </w:rPr>
      </w:pPr>
    </w:p>
    <w:p w14:paraId="74511CE6" w14:textId="77777777" w:rsidR="006075D5" w:rsidRDefault="006075D5" w:rsidP="006A7E75">
      <w:pPr>
        <w:spacing w:after="0" w:line="240" w:lineRule="auto"/>
        <w:jc w:val="both"/>
        <w:rPr>
          <w:rFonts w:ascii="Arial" w:hAnsi="Arial" w:cs="Arial"/>
          <w:sz w:val="20"/>
          <w:szCs w:val="20"/>
        </w:rPr>
      </w:pPr>
    </w:p>
    <w:p w14:paraId="1D3CBFF4" w14:textId="77777777" w:rsidR="006075D5" w:rsidRDefault="006075D5" w:rsidP="006A7E75">
      <w:pPr>
        <w:spacing w:after="0" w:line="240" w:lineRule="auto"/>
        <w:jc w:val="both"/>
        <w:rPr>
          <w:rFonts w:ascii="Arial" w:hAnsi="Arial" w:cs="Arial"/>
          <w:sz w:val="20"/>
          <w:szCs w:val="20"/>
        </w:rPr>
      </w:pPr>
    </w:p>
    <w:p w14:paraId="1EA96EB2" w14:textId="77777777" w:rsidR="006075D5" w:rsidRDefault="006075D5" w:rsidP="006A7E75">
      <w:pPr>
        <w:spacing w:after="0" w:line="240" w:lineRule="auto"/>
        <w:jc w:val="both"/>
        <w:rPr>
          <w:rFonts w:ascii="Arial" w:hAnsi="Arial" w:cs="Arial"/>
          <w:sz w:val="20"/>
          <w:szCs w:val="20"/>
        </w:rPr>
      </w:pPr>
    </w:p>
    <w:p w14:paraId="0FF6A58D" w14:textId="77777777" w:rsidR="006075D5" w:rsidRDefault="006075D5" w:rsidP="006A7E75">
      <w:pPr>
        <w:spacing w:after="0" w:line="240" w:lineRule="auto"/>
        <w:jc w:val="both"/>
        <w:rPr>
          <w:rFonts w:ascii="Arial" w:hAnsi="Arial" w:cs="Arial"/>
          <w:sz w:val="20"/>
          <w:szCs w:val="20"/>
        </w:rPr>
      </w:pPr>
    </w:p>
    <w:p w14:paraId="361D6450" w14:textId="77777777" w:rsidR="006075D5" w:rsidRDefault="006075D5" w:rsidP="006A7E75">
      <w:pPr>
        <w:spacing w:after="0" w:line="240" w:lineRule="auto"/>
        <w:jc w:val="both"/>
        <w:rPr>
          <w:rFonts w:ascii="Arial" w:hAnsi="Arial" w:cs="Arial"/>
          <w:sz w:val="20"/>
          <w:szCs w:val="20"/>
        </w:rPr>
      </w:pPr>
    </w:p>
    <w:p w14:paraId="6F9B892E" w14:textId="77777777" w:rsidR="006075D5" w:rsidRDefault="006075D5" w:rsidP="006A7E75">
      <w:pPr>
        <w:spacing w:after="0" w:line="240" w:lineRule="auto"/>
        <w:jc w:val="both"/>
        <w:rPr>
          <w:rFonts w:ascii="Arial" w:hAnsi="Arial" w:cs="Arial"/>
          <w:sz w:val="20"/>
          <w:szCs w:val="20"/>
        </w:rPr>
      </w:pPr>
    </w:p>
    <w:p w14:paraId="118DE772" w14:textId="77777777" w:rsidR="006075D5" w:rsidRDefault="006075D5" w:rsidP="006A7E75">
      <w:pPr>
        <w:spacing w:after="0" w:line="240" w:lineRule="auto"/>
        <w:jc w:val="both"/>
        <w:rPr>
          <w:rFonts w:ascii="Arial" w:hAnsi="Arial" w:cs="Arial"/>
          <w:sz w:val="20"/>
          <w:szCs w:val="20"/>
        </w:rPr>
      </w:pPr>
    </w:p>
    <w:p w14:paraId="45D1218F" w14:textId="77777777" w:rsidR="006075D5" w:rsidRDefault="006075D5" w:rsidP="006A7E75">
      <w:pPr>
        <w:spacing w:after="0" w:line="240" w:lineRule="auto"/>
        <w:jc w:val="both"/>
        <w:rPr>
          <w:rFonts w:ascii="Arial" w:hAnsi="Arial" w:cs="Arial"/>
          <w:sz w:val="20"/>
          <w:szCs w:val="20"/>
        </w:rPr>
      </w:pPr>
    </w:p>
    <w:p w14:paraId="64E39218" w14:textId="77777777" w:rsidR="006075D5" w:rsidRDefault="006075D5" w:rsidP="006A7E75">
      <w:pPr>
        <w:spacing w:after="0" w:line="240" w:lineRule="auto"/>
        <w:jc w:val="both"/>
        <w:rPr>
          <w:rFonts w:ascii="Arial" w:hAnsi="Arial" w:cs="Arial"/>
          <w:sz w:val="20"/>
          <w:szCs w:val="20"/>
        </w:rPr>
      </w:pPr>
    </w:p>
    <w:p w14:paraId="5A3C5849" w14:textId="77777777" w:rsidR="00DA6D00" w:rsidRDefault="00DA6D00" w:rsidP="006A7E75">
      <w:pPr>
        <w:spacing w:after="0" w:line="240" w:lineRule="auto"/>
        <w:jc w:val="both"/>
        <w:rPr>
          <w:rFonts w:ascii="Arial" w:hAnsi="Arial" w:cs="Arial"/>
          <w:sz w:val="20"/>
          <w:szCs w:val="20"/>
        </w:rPr>
      </w:pPr>
    </w:p>
    <w:p w14:paraId="0BA9375A" w14:textId="77777777" w:rsidR="00DA6D00" w:rsidRDefault="00DA6D00" w:rsidP="006A7E75">
      <w:pPr>
        <w:spacing w:after="0" w:line="240" w:lineRule="auto"/>
        <w:jc w:val="both"/>
        <w:rPr>
          <w:rFonts w:ascii="Arial" w:hAnsi="Arial" w:cs="Arial"/>
          <w:sz w:val="20"/>
          <w:szCs w:val="20"/>
        </w:rPr>
      </w:pPr>
    </w:p>
    <w:p w14:paraId="76CBF608" w14:textId="77777777" w:rsidR="00DA6D00" w:rsidRDefault="00DA6D00" w:rsidP="006A7E75">
      <w:pPr>
        <w:spacing w:after="0" w:line="240" w:lineRule="auto"/>
        <w:jc w:val="both"/>
        <w:rPr>
          <w:rFonts w:ascii="Arial" w:hAnsi="Arial" w:cs="Arial"/>
          <w:sz w:val="20"/>
          <w:szCs w:val="20"/>
        </w:rPr>
      </w:pPr>
    </w:p>
    <w:p w14:paraId="6CD05079" w14:textId="77777777" w:rsidR="00DA6D00" w:rsidRDefault="00DA6D00" w:rsidP="006A7E75">
      <w:pPr>
        <w:spacing w:after="0" w:line="240" w:lineRule="auto"/>
        <w:jc w:val="both"/>
        <w:rPr>
          <w:rFonts w:ascii="Arial" w:hAnsi="Arial" w:cs="Arial"/>
          <w:sz w:val="20"/>
          <w:szCs w:val="20"/>
        </w:rPr>
      </w:pPr>
    </w:p>
    <w:p w14:paraId="7B7DE9B6" w14:textId="77777777" w:rsidR="00DA6D00" w:rsidRDefault="00DA6D00" w:rsidP="006A7E75">
      <w:pPr>
        <w:spacing w:after="0" w:line="240" w:lineRule="auto"/>
        <w:jc w:val="both"/>
        <w:rPr>
          <w:rFonts w:ascii="Arial" w:hAnsi="Arial" w:cs="Arial"/>
          <w:sz w:val="20"/>
          <w:szCs w:val="20"/>
        </w:rPr>
      </w:pPr>
    </w:p>
    <w:p w14:paraId="3192C20E" w14:textId="77777777" w:rsidR="00DA6D00" w:rsidRDefault="00DA6D00" w:rsidP="006A7E75">
      <w:pPr>
        <w:spacing w:after="0" w:line="240" w:lineRule="auto"/>
        <w:jc w:val="both"/>
        <w:rPr>
          <w:rFonts w:ascii="Arial" w:hAnsi="Arial" w:cs="Arial"/>
          <w:sz w:val="20"/>
          <w:szCs w:val="20"/>
        </w:rPr>
      </w:pPr>
    </w:p>
    <w:p w14:paraId="2BA82A24" w14:textId="77777777" w:rsidR="00DA6D00" w:rsidRDefault="00DA6D00" w:rsidP="006A7E75">
      <w:pPr>
        <w:spacing w:after="0" w:line="240" w:lineRule="auto"/>
        <w:jc w:val="both"/>
        <w:rPr>
          <w:rFonts w:ascii="Arial" w:hAnsi="Arial" w:cs="Arial"/>
          <w:sz w:val="20"/>
          <w:szCs w:val="20"/>
        </w:rPr>
      </w:pPr>
    </w:p>
    <w:p w14:paraId="680D0031" w14:textId="77777777" w:rsidR="00DA6D00" w:rsidRDefault="00DA6D00" w:rsidP="006A7E75">
      <w:pPr>
        <w:spacing w:after="0" w:line="240" w:lineRule="auto"/>
        <w:jc w:val="both"/>
        <w:rPr>
          <w:rFonts w:ascii="Arial" w:hAnsi="Arial" w:cs="Arial"/>
          <w:sz w:val="20"/>
          <w:szCs w:val="20"/>
        </w:rPr>
      </w:pPr>
    </w:p>
    <w:p w14:paraId="3D3823C4" w14:textId="77777777" w:rsidR="00DA6D00" w:rsidRDefault="00DA6D00" w:rsidP="006A7E75">
      <w:pPr>
        <w:spacing w:after="0" w:line="240" w:lineRule="auto"/>
        <w:jc w:val="both"/>
        <w:rPr>
          <w:rFonts w:ascii="Arial" w:hAnsi="Arial" w:cs="Arial"/>
          <w:sz w:val="20"/>
          <w:szCs w:val="20"/>
        </w:rPr>
      </w:pPr>
    </w:p>
    <w:p w14:paraId="5D866A83" w14:textId="77777777" w:rsidR="00DA6D00" w:rsidRDefault="00DA6D00" w:rsidP="006A7E75">
      <w:pPr>
        <w:spacing w:after="0" w:line="240" w:lineRule="auto"/>
        <w:jc w:val="both"/>
        <w:rPr>
          <w:rFonts w:ascii="Arial" w:hAnsi="Arial" w:cs="Arial"/>
          <w:sz w:val="20"/>
          <w:szCs w:val="20"/>
        </w:rPr>
      </w:pPr>
    </w:p>
    <w:p w14:paraId="5F1554B5" w14:textId="2DC0EE65"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Po uspešni dobavi, dobavitelj in naročnik opravita primopredajo opreme ter o tem sestavita pisni zapisnik, ki je obvezna priloga računa. Dobavitelj lahko na podlagi podpisanega končnega primopredajnega zapisnika (pisno potrjenega s strani predstavnikov obeh pogodbenih strank) naročniku izstavi račun za dobavljeno in delujočo opremo.</w:t>
      </w:r>
    </w:p>
    <w:p w14:paraId="324A53A2" w14:textId="2B2C5714" w:rsidR="006A7E75" w:rsidRDefault="006A7E75" w:rsidP="006A7E75">
      <w:pPr>
        <w:spacing w:after="0" w:line="240" w:lineRule="auto"/>
        <w:jc w:val="both"/>
        <w:rPr>
          <w:rFonts w:ascii="Arial" w:hAnsi="Arial" w:cs="Arial"/>
          <w:sz w:val="20"/>
          <w:szCs w:val="20"/>
        </w:rPr>
      </w:pPr>
    </w:p>
    <w:p w14:paraId="7E4A54E2"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Ob dobavi opreme mora ponudnik naročniku izročiti še:</w:t>
      </w:r>
    </w:p>
    <w:p w14:paraId="007B8FC3" w14:textId="505F97AB" w:rsidR="006A7E75" w:rsidRDefault="006A7E75" w:rsidP="006A7E75">
      <w:pPr>
        <w:pStyle w:val="Odstavekseznama"/>
        <w:numPr>
          <w:ilvl w:val="0"/>
          <w:numId w:val="41"/>
        </w:numPr>
        <w:spacing w:after="0" w:line="240" w:lineRule="auto"/>
        <w:jc w:val="both"/>
        <w:rPr>
          <w:rFonts w:ascii="Arial" w:hAnsi="Arial" w:cs="Arial"/>
          <w:sz w:val="20"/>
          <w:szCs w:val="20"/>
        </w:rPr>
      </w:pPr>
      <w:r w:rsidRPr="006A7E75">
        <w:rPr>
          <w:rFonts w:ascii="Arial" w:hAnsi="Arial" w:cs="Arial"/>
          <w:sz w:val="20"/>
          <w:szCs w:val="20"/>
        </w:rPr>
        <w:t>pravilno izpolnjeno dobavnico;</w:t>
      </w:r>
    </w:p>
    <w:p w14:paraId="1FBA3692" w14:textId="77777777" w:rsidR="006A7E75" w:rsidRDefault="006A7E75" w:rsidP="006A7E75">
      <w:pPr>
        <w:pStyle w:val="Odstavekseznama"/>
        <w:numPr>
          <w:ilvl w:val="0"/>
          <w:numId w:val="41"/>
        </w:numPr>
        <w:spacing w:after="0" w:line="240" w:lineRule="auto"/>
        <w:jc w:val="both"/>
        <w:rPr>
          <w:rFonts w:ascii="Arial" w:hAnsi="Arial" w:cs="Arial"/>
          <w:sz w:val="20"/>
          <w:szCs w:val="20"/>
        </w:rPr>
      </w:pPr>
      <w:r w:rsidRPr="006A7E75">
        <w:rPr>
          <w:rFonts w:ascii="Arial" w:hAnsi="Arial" w:cs="Arial"/>
          <w:sz w:val="20"/>
          <w:szCs w:val="20"/>
        </w:rPr>
        <w:t>podpisane in potrjene garancijske liste;</w:t>
      </w:r>
    </w:p>
    <w:p w14:paraId="069171B3" w14:textId="77777777" w:rsidR="006A7E75" w:rsidRDefault="006A7E75" w:rsidP="006A7E75">
      <w:pPr>
        <w:pStyle w:val="Odstavekseznama"/>
        <w:numPr>
          <w:ilvl w:val="0"/>
          <w:numId w:val="41"/>
        </w:numPr>
        <w:spacing w:after="0" w:line="240" w:lineRule="auto"/>
        <w:jc w:val="both"/>
        <w:rPr>
          <w:rFonts w:ascii="Arial" w:hAnsi="Arial" w:cs="Arial"/>
          <w:sz w:val="20"/>
          <w:szCs w:val="20"/>
        </w:rPr>
      </w:pPr>
      <w:r w:rsidRPr="006A7E75">
        <w:rPr>
          <w:rFonts w:ascii="Arial" w:hAnsi="Arial" w:cs="Arial"/>
          <w:sz w:val="20"/>
          <w:szCs w:val="20"/>
        </w:rPr>
        <w:t>tehnično dokumentacijo in navodila za uporabo;</w:t>
      </w:r>
    </w:p>
    <w:p w14:paraId="3520544D" w14:textId="77777777" w:rsidR="006A7E75" w:rsidRDefault="006A7E75" w:rsidP="006A7E75">
      <w:pPr>
        <w:pStyle w:val="Odstavekseznama"/>
        <w:numPr>
          <w:ilvl w:val="0"/>
          <w:numId w:val="41"/>
        </w:numPr>
        <w:spacing w:after="0" w:line="240" w:lineRule="auto"/>
        <w:jc w:val="both"/>
        <w:rPr>
          <w:rFonts w:ascii="Arial" w:hAnsi="Arial" w:cs="Arial"/>
          <w:sz w:val="20"/>
          <w:szCs w:val="20"/>
        </w:rPr>
      </w:pPr>
      <w:r w:rsidRPr="006A7E75">
        <w:rPr>
          <w:rFonts w:ascii="Arial" w:hAnsi="Arial" w:cs="Arial"/>
          <w:sz w:val="20"/>
          <w:szCs w:val="20"/>
        </w:rPr>
        <w:t>licence, dokumentacijo in medije za programsko opremo, če je zahtevana;</w:t>
      </w:r>
    </w:p>
    <w:p w14:paraId="222E7635" w14:textId="77777777" w:rsidR="004C79AC" w:rsidRDefault="006A7E75" w:rsidP="006A7E75">
      <w:pPr>
        <w:pStyle w:val="Odstavekseznama"/>
        <w:numPr>
          <w:ilvl w:val="0"/>
          <w:numId w:val="41"/>
        </w:numPr>
        <w:spacing w:after="0" w:line="240" w:lineRule="auto"/>
        <w:jc w:val="both"/>
        <w:rPr>
          <w:rFonts w:ascii="Arial" w:hAnsi="Arial" w:cs="Arial"/>
          <w:sz w:val="20"/>
          <w:szCs w:val="20"/>
        </w:rPr>
      </w:pPr>
      <w:r w:rsidRPr="006A7E75">
        <w:rPr>
          <w:rFonts w:ascii="Arial" w:hAnsi="Arial" w:cs="Arial"/>
          <w:sz w:val="20"/>
          <w:szCs w:val="20"/>
        </w:rPr>
        <w:t>druge dokumente, če so zahtevani.</w:t>
      </w:r>
    </w:p>
    <w:p w14:paraId="514E11AD" w14:textId="04A7532C" w:rsidR="006A7E75" w:rsidRDefault="006A7E75" w:rsidP="006A7E75">
      <w:pPr>
        <w:spacing w:after="0" w:line="240" w:lineRule="auto"/>
        <w:jc w:val="both"/>
        <w:rPr>
          <w:rFonts w:ascii="Arial" w:hAnsi="Arial" w:cs="Arial"/>
          <w:sz w:val="20"/>
          <w:szCs w:val="20"/>
        </w:rPr>
      </w:pPr>
    </w:p>
    <w:p w14:paraId="607F63DC" w14:textId="77777777" w:rsidR="006A7E75" w:rsidRDefault="006A7E75" w:rsidP="006A7E75">
      <w:pPr>
        <w:spacing w:after="0" w:line="240" w:lineRule="auto"/>
        <w:jc w:val="both"/>
        <w:rPr>
          <w:rFonts w:ascii="Arial" w:hAnsi="Arial" w:cs="Arial"/>
          <w:sz w:val="20"/>
          <w:szCs w:val="20"/>
        </w:rPr>
      </w:pPr>
    </w:p>
    <w:p w14:paraId="3498380E"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X. ODPRAVA NAPAK IN GARANCIJSKA DOBA</w:t>
      </w:r>
    </w:p>
    <w:p w14:paraId="76DC3C65" w14:textId="6B79A412" w:rsidR="006A7E75" w:rsidRDefault="006A7E75" w:rsidP="006A7E75">
      <w:pPr>
        <w:spacing w:after="0" w:line="240" w:lineRule="auto"/>
        <w:jc w:val="both"/>
        <w:rPr>
          <w:rFonts w:ascii="Arial" w:hAnsi="Arial" w:cs="Arial"/>
          <w:sz w:val="20"/>
          <w:szCs w:val="20"/>
        </w:rPr>
      </w:pPr>
    </w:p>
    <w:p w14:paraId="669A1EE9" w14:textId="0AFC9F5C" w:rsidR="006A7E75" w:rsidRPr="006A7E75" w:rsidRDefault="006A7E75" w:rsidP="006A7E75">
      <w:pPr>
        <w:spacing w:after="0" w:line="240" w:lineRule="auto"/>
        <w:jc w:val="center"/>
        <w:rPr>
          <w:rFonts w:ascii="Arial" w:hAnsi="Arial" w:cs="Arial"/>
          <w:sz w:val="20"/>
          <w:szCs w:val="20"/>
        </w:rPr>
      </w:pPr>
      <w:r w:rsidRPr="006A7E75">
        <w:rPr>
          <w:rFonts w:ascii="Arial" w:hAnsi="Arial" w:cs="Arial"/>
          <w:sz w:val="20"/>
          <w:szCs w:val="20"/>
        </w:rPr>
        <w:t>1</w:t>
      </w:r>
      <w:r w:rsidR="00DA6D00">
        <w:rPr>
          <w:rFonts w:ascii="Arial" w:hAnsi="Arial" w:cs="Arial"/>
          <w:sz w:val="20"/>
          <w:szCs w:val="20"/>
        </w:rPr>
        <w:t>4</w:t>
      </w:r>
      <w:r w:rsidRPr="006A7E75">
        <w:rPr>
          <w:rFonts w:ascii="Arial" w:hAnsi="Arial" w:cs="Arial"/>
          <w:sz w:val="20"/>
          <w:szCs w:val="20"/>
        </w:rPr>
        <w:t>. člen</w:t>
      </w:r>
    </w:p>
    <w:p w14:paraId="3C148712" w14:textId="77777777" w:rsidR="006A7E75" w:rsidRDefault="006A7E75" w:rsidP="006A7E75">
      <w:pPr>
        <w:spacing w:after="0" w:line="240" w:lineRule="auto"/>
        <w:jc w:val="both"/>
        <w:rPr>
          <w:rFonts w:ascii="Arial" w:hAnsi="Arial" w:cs="Arial"/>
          <w:sz w:val="20"/>
          <w:szCs w:val="20"/>
        </w:rPr>
      </w:pPr>
    </w:p>
    <w:p w14:paraId="4C03EDB2"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Garancijski roki začnejo teči z dnem uspešne pisne primopredaje opreme.</w:t>
      </w:r>
    </w:p>
    <w:p w14:paraId="36B6B615" w14:textId="72DE0F75" w:rsidR="006A7E75" w:rsidRDefault="006A7E75" w:rsidP="006A7E75">
      <w:pPr>
        <w:spacing w:after="0" w:line="240" w:lineRule="auto"/>
        <w:jc w:val="both"/>
        <w:rPr>
          <w:rFonts w:ascii="Arial" w:hAnsi="Arial" w:cs="Arial"/>
          <w:sz w:val="20"/>
          <w:szCs w:val="20"/>
        </w:rPr>
      </w:pPr>
    </w:p>
    <w:p w14:paraId="3D65756F"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Garancija je vezana na normalne pogoje uporabe in primerno ter strokovno vzdrževanje.</w:t>
      </w:r>
    </w:p>
    <w:p w14:paraId="6F87E535" w14:textId="4DC2989C" w:rsidR="006A7E75" w:rsidRDefault="006A7E75" w:rsidP="006A7E75">
      <w:pPr>
        <w:spacing w:after="0" w:line="240" w:lineRule="auto"/>
        <w:jc w:val="both"/>
        <w:rPr>
          <w:rFonts w:ascii="Arial" w:hAnsi="Arial" w:cs="Arial"/>
          <w:sz w:val="20"/>
          <w:szCs w:val="20"/>
        </w:rPr>
      </w:pPr>
    </w:p>
    <w:p w14:paraId="3B7D4E77"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Dobavitelj je naročniku dolžan ne glede na proces ugotovitve in odprave napake zagotoviti funkcionalnost opreme.</w:t>
      </w:r>
    </w:p>
    <w:p w14:paraId="4E29D57D" w14:textId="7856F837" w:rsidR="006A7E75" w:rsidRDefault="006A7E75" w:rsidP="006A7E75">
      <w:pPr>
        <w:spacing w:after="0" w:line="240" w:lineRule="auto"/>
        <w:jc w:val="both"/>
        <w:rPr>
          <w:rFonts w:ascii="Arial" w:hAnsi="Arial" w:cs="Arial"/>
          <w:sz w:val="20"/>
          <w:szCs w:val="20"/>
        </w:rPr>
      </w:pPr>
    </w:p>
    <w:p w14:paraId="6D9A5009"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Če je napaka bistvena in vpliva na rabo ter je povzročena po krivdi dobavitelja ali njegovih podizvajalcev in kooperantov, je dobavitelj dolžan naročniku nadomestiti vso nastalo škodo.</w:t>
      </w:r>
    </w:p>
    <w:p w14:paraId="539B51D7" w14:textId="51380811" w:rsidR="006A7E75" w:rsidRDefault="006A7E75" w:rsidP="006A7E75">
      <w:pPr>
        <w:spacing w:after="0" w:line="240" w:lineRule="auto"/>
        <w:jc w:val="both"/>
        <w:rPr>
          <w:rFonts w:ascii="Arial" w:hAnsi="Arial" w:cs="Arial"/>
          <w:sz w:val="20"/>
          <w:szCs w:val="20"/>
        </w:rPr>
      </w:pPr>
    </w:p>
    <w:p w14:paraId="39FDED23"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Če naročnik v garancijskem času ugotovi napako ali pomanjkljivost pri delovanju opreme oziroma aparata, ali katerega koli dela opreme oziroma aparata, ali napake v zvezi z montažo, mora to nemudoma sporočiti ponudniku po telefonu ali e-pošti ter na njegovo zahtevo tudi pisno po pošti.</w:t>
      </w:r>
    </w:p>
    <w:p w14:paraId="6C961BE6" w14:textId="53FD5DA2" w:rsidR="006A7E75" w:rsidRDefault="006A7E75" w:rsidP="006A7E75">
      <w:pPr>
        <w:spacing w:after="0" w:line="240" w:lineRule="auto"/>
        <w:jc w:val="both"/>
        <w:rPr>
          <w:rFonts w:ascii="Arial" w:hAnsi="Arial" w:cs="Arial"/>
          <w:sz w:val="20"/>
          <w:szCs w:val="20"/>
        </w:rPr>
      </w:pPr>
    </w:p>
    <w:p w14:paraId="3850C8D8" w14:textId="22F28340" w:rsidR="006A7E75" w:rsidRPr="006A7E75" w:rsidRDefault="006A7E75" w:rsidP="006A7E75">
      <w:pPr>
        <w:spacing w:after="0" w:line="240" w:lineRule="auto"/>
        <w:jc w:val="center"/>
        <w:rPr>
          <w:rFonts w:ascii="Arial" w:hAnsi="Arial" w:cs="Arial"/>
          <w:sz w:val="20"/>
          <w:szCs w:val="20"/>
        </w:rPr>
      </w:pPr>
      <w:r w:rsidRPr="006A7E75">
        <w:rPr>
          <w:rFonts w:ascii="Arial" w:hAnsi="Arial" w:cs="Arial"/>
          <w:sz w:val="20"/>
          <w:szCs w:val="20"/>
        </w:rPr>
        <w:t>1</w:t>
      </w:r>
      <w:r w:rsidR="00DA6D00">
        <w:rPr>
          <w:rFonts w:ascii="Arial" w:hAnsi="Arial" w:cs="Arial"/>
          <w:sz w:val="20"/>
          <w:szCs w:val="20"/>
        </w:rPr>
        <w:t>5</w:t>
      </w:r>
      <w:r w:rsidRPr="006A7E75">
        <w:rPr>
          <w:rFonts w:ascii="Arial" w:hAnsi="Arial" w:cs="Arial"/>
          <w:sz w:val="20"/>
          <w:szCs w:val="20"/>
        </w:rPr>
        <w:t>. člen</w:t>
      </w:r>
    </w:p>
    <w:p w14:paraId="37B99420" w14:textId="77777777" w:rsidR="006A7E75" w:rsidRDefault="006A7E75" w:rsidP="006A7E75">
      <w:pPr>
        <w:spacing w:after="0" w:line="240" w:lineRule="auto"/>
        <w:jc w:val="both"/>
        <w:rPr>
          <w:rFonts w:ascii="Arial" w:hAnsi="Arial" w:cs="Arial"/>
          <w:sz w:val="20"/>
          <w:szCs w:val="20"/>
        </w:rPr>
      </w:pPr>
    </w:p>
    <w:p w14:paraId="746EBCD0"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Za vse dobavljeno blago bo dobavitelj v okviru garancijske dobe in v okviru svoje pogodbene obveznosti iz te pogodbe, izvedel odpravo napak.</w:t>
      </w:r>
    </w:p>
    <w:p w14:paraId="3F4C3CE7" w14:textId="5D7F3706" w:rsidR="006A7E75" w:rsidRDefault="006A7E75" w:rsidP="006A7E75">
      <w:pPr>
        <w:spacing w:after="0" w:line="240" w:lineRule="auto"/>
        <w:jc w:val="both"/>
        <w:rPr>
          <w:rFonts w:ascii="Arial" w:hAnsi="Arial" w:cs="Arial"/>
          <w:sz w:val="20"/>
          <w:szCs w:val="20"/>
        </w:rPr>
      </w:pPr>
    </w:p>
    <w:p w14:paraId="65B67561" w14:textId="1638E0B6" w:rsidR="006A7E75" w:rsidRDefault="006A7E75" w:rsidP="006A7E75">
      <w:pPr>
        <w:spacing w:after="0" w:line="240" w:lineRule="auto"/>
        <w:jc w:val="both"/>
        <w:rPr>
          <w:rFonts w:ascii="Arial" w:hAnsi="Arial" w:cs="Arial"/>
          <w:sz w:val="20"/>
          <w:szCs w:val="20"/>
        </w:rPr>
      </w:pPr>
      <w:r w:rsidRPr="006A7E75">
        <w:rPr>
          <w:rFonts w:ascii="Arial" w:hAnsi="Arial" w:cs="Arial"/>
          <w:sz w:val="20"/>
          <w:szCs w:val="20"/>
        </w:rPr>
        <w:t>Če dobavitelj v dogovorjenem roku ne odpravi napake in se z naročnikom ne dogovori za nov rok odprave, bo naročnik odpravo napake poveril drugemu dobavitelju na stroške dobavitelja iz te pogodbe (kot dober strokovnjak) ali naročil nadomestno dobavo. Naročnik si v tem primeru zaračuna v breme dobavitelja 3 % pribitek na celotno vrednost dobave za kritje svojih manipulativnih stroškov. V kolikor dobavitelj stroškov</w:t>
      </w:r>
      <w:r>
        <w:rPr>
          <w:rFonts w:ascii="Arial" w:hAnsi="Arial" w:cs="Arial"/>
          <w:sz w:val="20"/>
          <w:szCs w:val="20"/>
        </w:rPr>
        <w:t xml:space="preserve"> </w:t>
      </w:r>
      <w:r w:rsidRPr="006A7E75">
        <w:rPr>
          <w:rFonts w:ascii="Arial" w:hAnsi="Arial" w:cs="Arial"/>
          <w:sz w:val="20"/>
          <w:szCs w:val="20"/>
        </w:rPr>
        <w:t>odprave napake ne bo pokril, lahko naročnik za plačilo stroškov unovči garancijo za odpravo napak v garancijskem roku.</w:t>
      </w:r>
    </w:p>
    <w:p w14:paraId="1F1165BC" w14:textId="77777777" w:rsidR="006A7E75" w:rsidRPr="006A7E75" w:rsidRDefault="006A7E75" w:rsidP="006A7E75">
      <w:pPr>
        <w:spacing w:after="0" w:line="240" w:lineRule="auto"/>
        <w:jc w:val="both"/>
        <w:rPr>
          <w:rFonts w:ascii="Arial" w:hAnsi="Arial" w:cs="Arial"/>
          <w:sz w:val="20"/>
          <w:szCs w:val="20"/>
        </w:rPr>
      </w:pPr>
    </w:p>
    <w:p w14:paraId="792D0252"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Za zamenjane dele v garancijski dobi prične teči nov garancijski rok z dnem zamenjave.</w:t>
      </w:r>
    </w:p>
    <w:p w14:paraId="22901F82" w14:textId="574E7D62" w:rsidR="006A7E75" w:rsidRDefault="006A7E75" w:rsidP="006A7E75">
      <w:pPr>
        <w:spacing w:after="0" w:line="240" w:lineRule="auto"/>
        <w:jc w:val="both"/>
        <w:rPr>
          <w:rFonts w:ascii="Arial" w:hAnsi="Arial" w:cs="Arial"/>
          <w:sz w:val="20"/>
          <w:szCs w:val="20"/>
        </w:rPr>
      </w:pPr>
    </w:p>
    <w:p w14:paraId="64DE10D1" w14:textId="79FE66FF" w:rsidR="006A7E75" w:rsidRPr="006A7E75" w:rsidRDefault="006A7E75" w:rsidP="006A7E75">
      <w:pPr>
        <w:spacing w:after="0" w:line="240" w:lineRule="auto"/>
        <w:jc w:val="center"/>
        <w:rPr>
          <w:rFonts w:ascii="Arial" w:hAnsi="Arial" w:cs="Arial"/>
          <w:sz w:val="20"/>
          <w:szCs w:val="20"/>
        </w:rPr>
      </w:pPr>
      <w:r w:rsidRPr="006A7E75">
        <w:rPr>
          <w:rFonts w:ascii="Arial" w:hAnsi="Arial" w:cs="Arial"/>
          <w:sz w:val="20"/>
          <w:szCs w:val="20"/>
        </w:rPr>
        <w:t>1</w:t>
      </w:r>
      <w:r w:rsidR="00DA6D00">
        <w:rPr>
          <w:rFonts w:ascii="Arial" w:hAnsi="Arial" w:cs="Arial"/>
          <w:sz w:val="20"/>
          <w:szCs w:val="20"/>
        </w:rPr>
        <w:t>6</w:t>
      </w:r>
      <w:r w:rsidRPr="006A7E75">
        <w:rPr>
          <w:rFonts w:ascii="Arial" w:hAnsi="Arial" w:cs="Arial"/>
          <w:sz w:val="20"/>
          <w:szCs w:val="20"/>
        </w:rPr>
        <w:t>. člen</w:t>
      </w:r>
    </w:p>
    <w:p w14:paraId="1A844776" w14:textId="77777777" w:rsidR="006A7E75" w:rsidRDefault="006A7E75" w:rsidP="006A7E75">
      <w:pPr>
        <w:spacing w:after="0" w:line="240" w:lineRule="auto"/>
        <w:jc w:val="both"/>
        <w:rPr>
          <w:rFonts w:ascii="Arial" w:hAnsi="Arial" w:cs="Arial"/>
          <w:sz w:val="20"/>
          <w:szCs w:val="20"/>
        </w:rPr>
      </w:pPr>
    </w:p>
    <w:p w14:paraId="09F7F1B0" w14:textId="77777777" w:rsidR="006075D5" w:rsidRDefault="006075D5" w:rsidP="006A7E75">
      <w:pPr>
        <w:spacing w:after="0" w:line="240" w:lineRule="auto"/>
        <w:jc w:val="both"/>
        <w:rPr>
          <w:rFonts w:ascii="Arial" w:hAnsi="Arial" w:cs="Arial"/>
          <w:sz w:val="20"/>
          <w:szCs w:val="20"/>
        </w:rPr>
      </w:pPr>
    </w:p>
    <w:p w14:paraId="72E26963" w14:textId="77777777" w:rsidR="006075D5" w:rsidRDefault="006075D5" w:rsidP="006A7E75">
      <w:pPr>
        <w:spacing w:after="0" w:line="240" w:lineRule="auto"/>
        <w:jc w:val="both"/>
        <w:rPr>
          <w:rFonts w:ascii="Arial" w:hAnsi="Arial" w:cs="Arial"/>
          <w:sz w:val="20"/>
          <w:szCs w:val="20"/>
        </w:rPr>
      </w:pPr>
    </w:p>
    <w:p w14:paraId="45F8CC7E" w14:textId="77777777" w:rsidR="006075D5" w:rsidRDefault="006075D5" w:rsidP="006A7E75">
      <w:pPr>
        <w:spacing w:after="0" w:line="240" w:lineRule="auto"/>
        <w:jc w:val="both"/>
        <w:rPr>
          <w:rFonts w:ascii="Arial" w:hAnsi="Arial" w:cs="Arial"/>
          <w:sz w:val="20"/>
          <w:szCs w:val="20"/>
        </w:rPr>
      </w:pPr>
    </w:p>
    <w:p w14:paraId="7DA3BC3D" w14:textId="77777777" w:rsidR="006075D5" w:rsidRDefault="006075D5" w:rsidP="006A7E75">
      <w:pPr>
        <w:spacing w:after="0" w:line="240" w:lineRule="auto"/>
        <w:jc w:val="both"/>
        <w:rPr>
          <w:rFonts w:ascii="Arial" w:hAnsi="Arial" w:cs="Arial"/>
          <w:sz w:val="20"/>
          <w:szCs w:val="20"/>
        </w:rPr>
      </w:pPr>
    </w:p>
    <w:p w14:paraId="074B6C5D" w14:textId="77777777" w:rsidR="006075D5" w:rsidRDefault="006075D5" w:rsidP="006A7E75">
      <w:pPr>
        <w:spacing w:after="0" w:line="240" w:lineRule="auto"/>
        <w:jc w:val="both"/>
        <w:rPr>
          <w:rFonts w:ascii="Arial" w:hAnsi="Arial" w:cs="Arial"/>
          <w:sz w:val="20"/>
          <w:szCs w:val="20"/>
        </w:rPr>
      </w:pPr>
    </w:p>
    <w:p w14:paraId="642F076A" w14:textId="77777777" w:rsidR="006075D5" w:rsidRDefault="006075D5" w:rsidP="006A7E75">
      <w:pPr>
        <w:spacing w:after="0" w:line="240" w:lineRule="auto"/>
        <w:jc w:val="both"/>
        <w:rPr>
          <w:rFonts w:ascii="Arial" w:hAnsi="Arial" w:cs="Arial"/>
          <w:sz w:val="20"/>
          <w:szCs w:val="20"/>
        </w:rPr>
      </w:pPr>
    </w:p>
    <w:p w14:paraId="58217299" w14:textId="77777777" w:rsidR="006075D5" w:rsidRDefault="006075D5" w:rsidP="006A7E75">
      <w:pPr>
        <w:spacing w:after="0" w:line="240" w:lineRule="auto"/>
        <w:jc w:val="both"/>
        <w:rPr>
          <w:rFonts w:ascii="Arial" w:hAnsi="Arial" w:cs="Arial"/>
          <w:sz w:val="20"/>
          <w:szCs w:val="20"/>
        </w:rPr>
      </w:pPr>
    </w:p>
    <w:p w14:paraId="3AE72D51" w14:textId="77777777" w:rsidR="006075D5" w:rsidRDefault="006075D5" w:rsidP="006A7E75">
      <w:pPr>
        <w:spacing w:after="0" w:line="240" w:lineRule="auto"/>
        <w:jc w:val="both"/>
        <w:rPr>
          <w:rFonts w:ascii="Arial" w:hAnsi="Arial" w:cs="Arial"/>
          <w:sz w:val="20"/>
          <w:szCs w:val="20"/>
        </w:rPr>
      </w:pPr>
    </w:p>
    <w:p w14:paraId="26FB85CF" w14:textId="77777777" w:rsidR="006075D5" w:rsidRDefault="006075D5" w:rsidP="006A7E75">
      <w:pPr>
        <w:spacing w:after="0" w:line="240" w:lineRule="auto"/>
        <w:jc w:val="both"/>
        <w:rPr>
          <w:rFonts w:ascii="Arial" w:hAnsi="Arial" w:cs="Arial"/>
          <w:sz w:val="20"/>
          <w:szCs w:val="20"/>
        </w:rPr>
      </w:pPr>
    </w:p>
    <w:p w14:paraId="01E4E26B" w14:textId="77777777" w:rsidR="006075D5" w:rsidRDefault="006075D5" w:rsidP="006A7E75">
      <w:pPr>
        <w:spacing w:after="0" w:line="240" w:lineRule="auto"/>
        <w:jc w:val="both"/>
        <w:rPr>
          <w:rFonts w:ascii="Arial" w:hAnsi="Arial" w:cs="Arial"/>
          <w:sz w:val="20"/>
          <w:szCs w:val="20"/>
        </w:rPr>
      </w:pPr>
    </w:p>
    <w:p w14:paraId="4B10C7E4" w14:textId="77777777" w:rsidR="006075D5" w:rsidRDefault="006075D5" w:rsidP="006A7E75">
      <w:pPr>
        <w:spacing w:after="0" w:line="240" w:lineRule="auto"/>
        <w:jc w:val="both"/>
        <w:rPr>
          <w:rFonts w:ascii="Arial" w:hAnsi="Arial" w:cs="Arial"/>
          <w:sz w:val="20"/>
          <w:szCs w:val="20"/>
        </w:rPr>
      </w:pPr>
    </w:p>
    <w:p w14:paraId="40605683" w14:textId="77777777" w:rsidR="006075D5" w:rsidRDefault="006075D5" w:rsidP="006A7E75">
      <w:pPr>
        <w:spacing w:after="0" w:line="240" w:lineRule="auto"/>
        <w:jc w:val="both"/>
        <w:rPr>
          <w:rFonts w:ascii="Arial" w:hAnsi="Arial" w:cs="Arial"/>
          <w:sz w:val="20"/>
          <w:szCs w:val="20"/>
        </w:rPr>
      </w:pPr>
    </w:p>
    <w:p w14:paraId="12BB0592" w14:textId="5DD1456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Naročnik bo prevzel samo takšno opremo, ki je bila po končani izdelavi testirana po predpisih proizvajalca. Kakršnekoli spremembe na takšni opremi lahko dobavitelj opravi le s soglasjem naročnika.</w:t>
      </w:r>
    </w:p>
    <w:p w14:paraId="6B8EB3C9" w14:textId="4EBF0F4E" w:rsidR="006A7E75" w:rsidRDefault="006A7E75" w:rsidP="006A7E75">
      <w:pPr>
        <w:spacing w:after="0" w:line="240" w:lineRule="auto"/>
        <w:jc w:val="both"/>
        <w:rPr>
          <w:rFonts w:ascii="Arial" w:hAnsi="Arial" w:cs="Arial"/>
          <w:sz w:val="20"/>
          <w:szCs w:val="20"/>
        </w:rPr>
      </w:pPr>
    </w:p>
    <w:p w14:paraId="1BF0E1F6"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Opremo, za katero naročnik ugotovi, da ne ustreza opremi, navedeni v ponudbi ali ni skladna z določili te pogodbe in s specifikacijami, bo naročnik zavrnil, zaradi česar bo dobavitelj prešel v zamudo. Enako velja, če bo neskladnost ugotovljena za katerikoli dokument, ki bi moral biti opremi priložen.</w:t>
      </w:r>
    </w:p>
    <w:p w14:paraId="367D7937" w14:textId="2BD16A89" w:rsidR="006A7E75" w:rsidRDefault="006A7E75" w:rsidP="006A7E75">
      <w:pPr>
        <w:spacing w:after="0" w:line="240" w:lineRule="auto"/>
        <w:jc w:val="both"/>
        <w:rPr>
          <w:rFonts w:ascii="Arial" w:hAnsi="Arial" w:cs="Arial"/>
          <w:sz w:val="20"/>
          <w:szCs w:val="20"/>
        </w:rPr>
      </w:pPr>
    </w:p>
    <w:p w14:paraId="47608949" w14:textId="03196C31" w:rsidR="006A7E75" w:rsidRDefault="006A7E75" w:rsidP="006A7E75">
      <w:pPr>
        <w:spacing w:after="0" w:line="240" w:lineRule="auto"/>
        <w:jc w:val="both"/>
        <w:rPr>
          <w:rFonts w:ascii="Arial" w:hAnsi="Arial" w:cs="Arial"/>
          <w:sz w:val="20"/>
          <w:szCs w:val="20"/>
        </w:rPr>
      </w:pPr>
    </w:p>
    <w:p w14:paraId="04718E27" w14:textId="77777777" w:rsidR="006A7E75" w:rsidRDefault="006A7E75" w:rsidP="006A7E75">
      <w:pPr>
        <w:spacing w:after="0" w:line="240" w:lineRule="auto"/>
        <w:jc w:val="both"/>
        <w:rPr>
          <w:rFonts w:ascii="Arial" w:hAnsi="Arial" w:cs="Arial"/>
          <w:sz w:val="20"/>
          <w:szCs w:val="20"/>
        </w:rPr>
      </w:pPr>
    </w:p>
    <w:p w14:paraId="2B3F79F0"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XI. REZERVNI DELI IN SERVIS</w:t>
      </w:r>
    </w:p>
    <w:p w14:paraId="79204A7A" w14:textId="34B8A931" w:rsidR="006A7E75" w:rsidRDefault="006A7E75" w:rsidP="006A7E75">
      <w:pPr>
        <w:spacing w:after="0" w:line="240" w:lineRule="auto"/>
        <w:jc w:val="both"/>
        <w:rPr>
          <w:rFonts w:ascii="Arial" w:hAnsi="Arial" w:cs="Arial"/>
          <w:sz w:val="20"/>
          <w:szCs w:val="20"/>
        </w:rPr>
      </w:pPr>
    </w:p>
    <w:p w14:paraId="05E74710" w14:textId="4AAF7FAA" w:rsidR="006A7E75" w:rsidRPr="006A7E75" w:rsidRDefault="006A7E75" w:rsidP="006A7E75">
      <w:pPr>
        <w:spacing w:after="0" w:line="240" w:lineRule="auto"/>
        <w:jc w:val="center"/>
        <w:rPr>
          <w:rFonts w:ascii="Arial" w:hAnsi="Arial" w:cs="Arial"/>
          <w:sz w:val="20"/>
          <w:szCs w:val="20"/>
        </w:rPr>
      </w:pPr>
      <w:r w:rsidRPr="006A7E75">
        <w:rPr>
          <w:rFonts w:ascii="Arial" w:hAnsi="Arial" w:cs="Arial"/>
          <w:sz w:val="20"/>
          <w:szCs w:val="20"/>
        </w:rPr>
        <w:t>1</w:t>
      </w:r>
      <w:r w:rsidR="00DA6D00">
        <w:rPr>
          <w:rFonts w:ascii="Arial" w:hAnsi="Arial" w:cs="Arial"/>
          <w:sz w:val="20"/>
          <w:szCs w:val="20"/>
        </w:rPr>
        <w:t>7</w:t>
      </w:r>
      <w:r w:rsidRPr="006A7E75">
        <w:rPr>
          <w:rFonts w:ascii="Arial" w:hAnsi="Arial" w:cs="Arial"/>
          <w:sz w:val="20"/>
          <w:szCs w:val="20"/>
        </w:rPr>
        <w:t>. člen</w:t>
      </w:r>
    </w:p>
    <w:p w14:paraId="40EDCB38" w14:textId="77777777" w:rsidR="006A7E75" w:rsidRDefault="006A7E75" w:rsidP="006A7E75">
      <w:pPr>
        <w:spacing w:after="0" w:line="240" w:lineRule="auto"/>
        <w:jc w:val="both"/>
        <w:rPr>
          <w:rFonts w:ascii="Arial" w:hAnsi="Arial" w:cs="Arial"/>
          <w:sz w:val="20"/>
          <w:szCs w:val="20"/>
        </w:rPr>
      </w:pPr>
    </w:p>
    <w:p w14:paraId="515E4EC6" w14:textId="63C6C5ED" w:rsidR="004C79AC" w:rsidRPr="00654EC1" w:rsidRDefault="006A7E75" w:rsidP="006A7E75">
      <w:pPr>
        <w:spacing w:after="0" w:line="240" w:lineRule="auto"/>
        <w:jc w:val="both"/>
        <w:rPr>
          <w:rFonts w:ascii="Arial" w:hAnsi="Arial" w:cs="Arial"/>
          <w:sz w:val="20"/>
          <w:szCs w:val="20"/>
        </w:rPr>
      </w:pPr>
      <w:r w:rsidRPr="00654EC1">
        <w:rPr>
          <w:rFonts w:ascii="Arial" w:hAnsi="Arial" w:cs="Arial"/>
          <w:sz w:val="20"/>
          <w:szCs w:val="20"/>
        </w:rPr>
        <w:t xml:space="preserve">Dobavitelj se zavezuje, da bo zagotavljal razpoložljivost in združljivost nadomestnih delov še najmanj </w:t>
      </w:r>
      <w:r w:rsidR="00B751CB" w:rsidRPr="00654EC1">
        <w:rPr>
          <w:rFonts w:ascii="Arial" w:hAnsi="Arial" w:cs="Arial"/>
          <w:sz w:val="20"/>
          <w:szCs w:val="20"/>
        </w:rPr>
        <w:t>tri</w:t>
      </w:r>
      <w:r w:rsidRPr="00654EC1">
        <w:rPr>
          <w:rFonts w:ascii="Arial" w:hAnsi="Arial" w:cs="Arial"/>
          <w:sz w:val="20"/>
          <w:szCs w:val="20"/>
        </w:rPr>
        <w:t xml:space="preserve"> let</w:t>
      </w:r>
      <w:r w:rsidR="00B751CB" w:rsidRPr="00654EC1">
        <w:rPr>
          <w:rFonts w:ascii="Arial" w:hAnsi="Arial" w:cs="Arial"/>
          <w:sz w:val="20"/>
          <w:szCs w:val="20"/>
        </w:rPr>
        <w:t>a</w:t>
      </w:r>
      <w:r w:rsidRPr="00654EC1">
        <w:rPr>
          <w:rFonts w:ascii="Arial" w:hAnsi="Arial" w:cs="Arial"/>
          <w:sz w:val="20"/>
          <w:szCs w:val="20"/>
        </w:rPr>
        <w:t xml:space="preserve"> po izteku garancijske dobe.</w:t>
      </w:r>
    </w:p>
    <w:p w14:paraId="1550FFBE" w14:textId="3D35BB46" w:rsidR="006A7E75" w:rsidRDefault="006A7E75" w:rsidP="006A7E75">
      <w:pPr>
        <w:spacing w:after="0" w:line="240" w:lineRule="auto"/>
        <w:jc w:val="both"/>
        <w:rPr>
          <w:rFonts w:ascii="Arial" w:hAnsi="Arial" w:cs="Arial"/>
          <w:sz w:val="20"/>
          <w:szCs w:val="20"/>
        </w:rPr>
      </w:pPr>
    </w:p>
    <w:p w14:paraId="7D6F0C92"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Dobavitelj se zaveže, da bo za popravila dobavljene opreme v času garancijskega roka nemoteno zagotavljal servis na lastne stroške praviloma na lokaciji uporabnika naročnika. Odzivni čas je naveden v pogodbi. Število ur, navedenih v pogodbi je potrebno upoštevati kot najdaljši odzivni čas od prejema obvestila o okvari.</w:t>
      </w:r>
    </w:p>
    <w:p w14:paraId="7F473BCA" w14:textId="2A00D819" w:rsidR="006A7E75" w:rsidRDefault="006A7E75" w:rsidP="006A7E75">
      <w:pPr>
        <w:spacing w:after="0" w:line="240" w:lineRule="auto"/>
        <w:jc w:val="both"/>
        <w:rPr>
          <w:rFonts w:ascii="Arial" w:hAnsi="Arial" w:cs="Arial"/>
          <w:sz w:val="20"/>
          <w:szCs w:val="20"/>
        </w:rPr>
      </w:pPr>
    </w:p>
    <w:p w14:paraId="005DF085" w14:textId="1990318C" w:rsidR="006A7E75" w:rsidRDefault="006A7E75" w:rsidP="006A7E75">
      <w:pPr>
        <w:spacing w:after="0" w:line="240" w:lineRule="auto"/>
        <w:jc w:val="both"/>
        <w:rPr>
          <w:rFonts w:ascii="Arial" w:hAnsi="Arial" w:cs="Arial"/>
          <w:sz w:val="20"/>
          <w:szCs w:val="20"/>
        </w:rPr>
      </w:pPr>
      <w:r w:rsidRPr="006A7E75">
        <w:rPr>
          <w:rFonts w:ascii="Arial" w:hAnsi="Arial" w:cs="Arial"/>
          <w:sz w:val="20"/>
          <w:szCs w:val="20"/>
        </w:rPr>
        <w:t>Za čas obvestila se šteje trenutek, ko je sporočilo dospelo do dobavitelja na številko ali e-pošto kontaktne osebe dobavitelja, pod pogojem, da je bilo oddano s strani naročnika in vsebuje najmanj nujno potrebne podatke za identifikacijo opreme.</w:t>
      </w:r>
    </w:p>
    <w:p w14:paraId="4BC98826" w14:textId="77777777" w:rsidR="006A7E75" w:rsidRPr="006A7E75" w:rsidRDefault="006A7E75" w:rsidP="006A7E75">
      <w:pPr>
        <w:spacing w:after="0" w:line="240" w:lineRule="auto"/>
        <w:jc w:val="both"/>
        <w:rPr>
          <w:rFonts w:ascii="Arial" w:hAnsi="Arial" w:cs="Arial"/>
          <w:sz w:val="20"/>
          <w:szCs w:val="20"/>
        </w:rPr>
      </w:pPr>
    </w:p>
    <w:p w14:paraId="34467417"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Če oprema ni popravljena v pogodbenem roku, mora dobavitelj naročniku po preteku tega roka za čas popravila zagotoviti enakovredno nadomestno opremo. V tem primeru se garancijski rok podaljša za čas popravila.</w:t>
      </w:r>
    </w:p>
    <w:p w14:paraId="73479CB3" w14:textId="71B7D3D5" w:rsidR="006A7E75" w:rsidRDefault="006A7E75" w:rsidP="006A7E75">
      <w:pPr>
        <w:spacing w:after="0" w:line="240" w:lineRule="auto"/>
        <w:jc w:val="both"/>
        <w:rPr>
          <w:rFonts w:ascii="Arial" w:hAnsi="Arial" w:cs="Arial"/>
          <w:sz w:val="20"/>
          <w:szCs w:val="20"/>
        </w:rPr>
      </w:pPr>
    </w:p>
    <w:p w14:paraId="7323A387"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Dobavitelj se zaveže, da bo v primeru, če bo popravilo opreme trajalo več kot je navedeno v pogodbi, oziroma, če se bo enaka napaka na posameznem kosu opreme ponovila dvakrat ali več krat, tako opremo zamenjal z enakovredno novo opremo. Vsi transportni in drugi stroški v zvezi s popravilom v času garancijskega roka bremenijo dobavitelja.</w:t>
      </w:r>
    </w:p>
    <w:p w14:paraId="23A17616" w14:textId="0DE05B85" w:rsidR="006A7E75" w:rsidRDefault="006A7E75" w:rsidP="006A7E75">
      <w:pPr>
        <w:spacing w:after="0" w:line="240" w:lineRule="auto"/>
        <w:jc w:val="both"/>
        <w:rPr>
          <w:rFonts w:ascii="Arial" w:hAnsi="Arial" w:cs="Arial"/>
          <w:sz w:val="20"/>
          <w:szCs w:val="20"/>
        </w:rPr>
      </w:pPr>
    </w:p>
    <w:p w14:paraId="28E766F6" w14:textId="77777777" w:rsidR="006A7E75" w:rsidRDefault="006A7E75" w:rsidP="006A7E75">
      <w:pPr>
        <w:spacing w:after="0" w:line="240" w:lineRule="auto"/>
        <w:jc w:val="both"/>
        <w:rPr>
          <w:rFonts w:ascii="Arial" w:hAnsi="Arial" w:cs="Arial"/>
          <w:sz w:val="20"/>
          <w:szCs w:val="20"/>
        </w:rPr>
      </w:pPr>
    </w:p>
    <w:p w14:paraId="362604B0"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XII. VIŠJA SILA</w:t>
      </w:r>
    </w:p>
    <w:p w14:paraId="0786B7F3" w14:textId="3945644F" w:rsidR="006A7E75" w:rsidRDefault="006A7E75" w:rsidP="006A7E75">
      <w:pPr>
        <w:spacing w:after="0" w:line="240" w:lineRule="auto"/>
        <w:jc w:val="both"/>
        <w:rPr>
          <w:rFonts w:ascii="Arial" w:hAnsi="Arial" w:cs="Arial"/>
          <w:sz w:val="20"/>
          <w:szCs w:val="20"/>
        </w:rPr>
      </w:pPr>
    </w:p>
    <w:p w14:paraId="24C93755" w14:textId="30EEC2BA" w:rsidR="006A7E75" w:rsidRPr="006A7E75" w:rsidRDefault="00DA6D00" w:rsidP="006A7E75">
      <w:pPr>
        <w:spacing w:after="0" w:line="240" w:lineRule="auto"/>
        <w:jc w:val="center"/>
        <w:rPr>
          <w:rFonts w:ascii="Arial" w:hAnsi="Arial" w:cs="Arial"/>
          <w:sz w:val="20"/>
          <w:szCs w:val="20"/>
        </w:rPr>
      </w:pPr>
      <w:r>
        <w:rPr>
          <w:rFonts w:ascii="Arial" w:hAnsi="Arial" w:cs="Arial"/>
          <w:sz w:val="20"/>
          <w:szCs w:val="20"/>
        </w:rPr>
        <w:t>18</w:t>
      </w:r>
      <w:r w:rsidR="006A7E75" w:rsidRPr="006A7E75">
        <w:rPr>
          <w:rFonts w:ascii="Arial" w:hAnsi="Arial" w:cs="Arial"/>
          <w:sz w:val="20"/>
          <w:szCs w:val="20"/>
        </w:rPr>
        <w:t>. člen</w:t>
      </w:r>
    </w:p>
    <w:p w14:paraId="6815DE97" w14:textId="77777777" w:rsidR="006A7E75" w:rsidRDefault="006A7E75" w:rsidP="006A7E75">
      <w:pPr>
        <w:spacing w:after="0" w:line="240" w:lineRule="auto"/>
        <w:jc w:val="both"/>
        <w:rPr>
          <w:rFonts w:ascii="Arial" w:hAnsi="Arial" w:cs="Arial"/>
          <w:sz w:val="20"/>
          <w:szCs w:val="20"/>
        </w:rPr>
      </w:pPr>
    </w:p>
    <w:p w14:paraId="5C8AD301"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Za višjo silo šteje dogodek, ki ga stranka ob sklenitvi pogodbe ni mogla predvideti, se mu izogniti oziroma ga odvrniti, čeprav je ravnala s skrbnostjo dobrega gospodarja, pod pogojem, da dogodek izhaja iz zunanje sfere njenega poslovanja in z njimi ni bila dolžna računati.</w:t>
      </w:r>
    </w:p>
    <w:p w14:paraId="3DB641A0" w14:textId="6B8EB38B" w:rsidR="006A7E75" w:rsidRDefault="006A7E75" w:rsidP="006A7E75">
      <w:pPr>
        <w:spacing w:after="0" w:line="240" w:lineRule="auto"/>
        <w:jc w:val="both"/>
        <w:rPr>
          <w:rFonts w:ascii="Arial" w:hAnsi="Arial" w:cs="Arial"/>
          <w:sz w:val="20"/>
          <w:szCs w:val="20"/>
        </w:rPr>
      </w:pPr>
    </w:p>
    <w:p w14:paraId="74B617F8"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70C97C17" w14:textId="54CDC2C6" w:rsidR="006A7E75" w:rsidRDefault="006A7E75" w:rsidP="006A7E75">
      <w:pPr>
        <w:spacing w:after="0" w:line="240" w:lineRule="auto"/>
        <w:jc w:val="both"/>
        <w:rPr>
          <w:rFonts w:ascii="Arial" w:hAnsi="Arial" w:cs="Arial"/>
          <w:sz w:val="20"/>
          <w:szCs w:val="20"/>
        </w:rPr>
      </w:pPr>
    </w:p>
    <w:p w14:paraId="1B9B762A" w14:textId="77777777" w:rsidR="006075D5" w:rsidRDefault="006A7E75" w:rsidP="006A7E75">
      <w:pPr>
        <w:spacing w:after="0" w:line="240" w:lineRule="auto"/>
        <w:jc w:val="both"/>
        <w:rPr>
          <w:rFonts w:ascii="Arial" w:hAnsi="Arial" w:cs="Arial"/>
          <w:sz w:val="20"/>
          <w:szCs w:val="20"/>
        </w:rPr>
      </w:pPr>
      <w:r w:rsidRPr="006A7E75">
        <w:rPr>
          <w:rFonts w:ascii="Arial" w:hAnsi="Arial" w:cs="Arial"/>
          <w:sz w:val="20"/>
          <w:szCs w:val="20"/>
        </w:rPr>
        <w:lastRenderedPageBreak/>
        <w:t xml:space="preserve">Po končanem delovanju višje sile pogodbeni stranki zapisniško ugotovita morebitne spremembe obveznosti iz pogodbe ter na podlagi tega skleneta ustrezen aneks k tej pogodbi. Če se ne moreta </w:t>
      </w:r>
    </w:p>
    <w:p w14:paraId="41247C22" w14:textId="77777777" w:rsidR="006075D5" w:rsidRDefault="006075D5" w:rsidP="006A7E75">
      <w:pPr>
        <w:spacing w:after="0" w:line="240" w:lineRule="auto"/>
        <w:jc w:val="both"/>
        <w:rPr>
          <w:rFonts w:ascii="Arial" w:hAnsi="Arial" w:cs="Arial"/>
          <w:sz w:val="20"/>
          <w:szCs w:val="20"/>
        </w:rPr>
      </w:pPr>
    </w:p>
    <w:p w14:paraId="30CDF0F8" w14:textId="77777777" w:rsidR="006075D5" w:rsidRDefault="006075D5" w:rsidP="006A7E75">
      <w:pPr>
        <w:spacing w:after="0" w:line="240" w:lineRule="auto"/>
        <w:jc w:val="both"/>
        <w:rPr>
          <w:rFonts w:ascii="Arial" w:hAnsi="Arial" w:cs="Arial"/>
          <w:sz w:val="20"/>
          <w:szCs w:val="20"/>
        </w:rPr>
      </w:pPr>
    </w:p>
    <w:p w14:paraId="5398560A" w14:textId="77777777" w:rsidR="006075D5" w:rsidRDefault="006075D5" w:rsidP="006A7E75">
      <w:pPr>
        <w:spacing w:after="0" w:line="240" w:lineRule="auto"/>
        <w:jc w:val="both"/>
        <w:rPr>
          <w:rFonts w:ascii="Arial" w:hAnsi="Arial" w:cs="Arial"/>
          <w:sz w:val="20"/>
          <w:szCs w:val="20"/>
        </w:rPr>
      </w:pPr>
    </w:p>
    <w:p w14:paraId="56FD9399" w14:textId="77777777" w:rsidR="006075D5" w:rsidRDefault="006075D5" w:rsidP="006A7E75">
      <w:pPr>
        <w:spacing w:after="0" w:line="240" w:lineRule="auto"/>
        <w:jc w:val="both"/>
        <w:rPr>
          <w:rFonts w:ascii="Arial" w:hAnsi="Arial" w:cs="Arial"/>
          <w:sz w:val="20"/>
          <w:szCs w:val="20"/>
        </w:rPr>
      </w:pPr>
    </w:p>
    <w:p w14:paraId="795C3357" w14:textId="77777777" w:rsidR="006075D5" w:rsidRDefault="006075D5" w:rsidP="006A7E75">
      <w:pPr>
        <w:spacing w:after="0" w:line="240" w:lineRule="auto"/>
        <w:jc w:val="both"/>
        <w:rPr>
          <w:rFonts w:ascii="Arial" w:hAnsi="Arial" w:cs="Arial"/>
          <w:sz w:val="20"/>
          <w:szCs w:val="20"/>
        </w:rPr>
      </w:pPr>
    </w:p>
    <w:p w14:paraId="35D4AB79" w14:textId="77777777" w:rsidR="006075D5" w:rsidRDefault="006075D5" w:rsidP="006A7E75">
      <w:pPr>
        <w:spacing w:after="0" w:line="240" w:lineRule="auto"/>
        <w:jc w:val="both"/>
        <w:rPr>
          <w:rFonts w:ascii="Arial" w:hAnsi="Arial" w:cs="Arial"/>
          <w:sz w:val="20"/>
          <w:szCs w:val="20"/>
        </w:rPr>
      </w:pPr>
    </w:p>
    <w:p w14:paraId="66641E42" w14:textId="77777777" w:rsidR="006075D5" w:rsidRDefault="006075D5" w:rsidP="006A7E75">
      <w:pPr>
        <w:spacing w:after="0" w:line="240" w:lineRule="auto"/>
        <w:jc w:val="both"/>
        <w:rPr>
          <w:rFonts w:ascii="Arial" w:hAnsi="Arial" w:cs="Arial"/>
          <w:sz w:val="20"/>
          <w:szCs w:val="20"/>
        </w:rPr>
      </w:pPr>
    </w:p>
    <w:p w14:paraId="06C2121F" w14:textId="77777777" w:rsidR="006075D5" w:rsidRDefault="006075D5" w:rsidP="006A7E75">
      <w:pPr>
        <w:spacing w:after="0" w:line="240" w:lineRule="auto"/>
        <w:jc w:val="both"/>
        <w:rPr>
          <w:rFonts w:ascii="Arial" w:hAnsi="Arial" w:cs="Arial"/>
          <w:sz w:val="20"/>
          <w:szCs w:val="20"/>
        </w:rPr>
      </w:pPr>
    </w:p>
    <w:p w14:paraId="0949C627" w14:textId="77777777" w:rsidR="006075D5" w:rsidRDefault="006075D5" w:rsidP="006A7E75">
      <w:pPr>
        <w:spacing w:after="0" w:line="240" w:lineRule="auto"/>
        <w:jc w:val="both"/>
        <w:rPr>
          <w:rFonts w:ascii="Arial" w:hAnsi="Arial" w:cs="Arial"/>
          <w:sz w:val="20"/>
          <w:szCs w:val="20"/>
        </w:rPr>
      </w:pPr>
    </w:p>
    <w:p w14:paraId="2D0BE736" w14:textId="77777777" w:rsidR="006075D5" w:rsidRDefault="006075D5" w:rsidP="006A7E75">
      <w:pPr>
        <w:spacing w:after="0" w:line="240" w:lineRule="auto"/>
        <w:jc w:val="both"/>
        <w:rPr>
          <w:rFonts w:ascii="Arial" w:hAnsi="Arial" w:cs="Arial"/>
          <w:sz w:val="20"/>
          <w:szCs w:val="20"/>
        </w:rPr>
      </w:pPr>
    </w:p>
    <w:p w14:paraId="0B55695B" w14:textId="77777777" w:rsidR="006075D5" w:rsidRDefault="006075D5" w:rsidP="006A7E75">
      <w:pPr>
        <w:spacing w:after="0" w:line="240" w:lineRule="auto"/>
        <w:jc w:val="both"/>
        <w:rPr>
          <w:rFonts w:ascii="Arial" w:hAnsi="Arial" w:cs="Arial"/>
          <w:sz w:val="20"/>
          <w:szCs w:val="20"/>
        </w:rPr>
      </w:pPr>
    </w:p>
    <w:p w14:paraId="293BBABC" w14:textId="77777777" w:rsidR="006075D5" w:rsidRDefault="006075D5" w:rsidP="006A7E75">
      <w:pPr>
        <w:spacing w:after="0" w:line="240" w:lineRule="auto"/>
        <w:jc w:val="both"/>
        <w:rPr>
          <w:rFonts w:ascii="Arial" w:hAnsi="Arial" w:cs="Arial"/>
          <w:sz w:val="20"/>
          <w:szCs w:val="20"/>
        </w:rPr>
      </w:pPr>
    </w:p>
    <w:p w14:paraId="4BC9E2C5" w14:textId="77777777" w:rsidR="006075D5" w:rsidRDefault="006075D5" w:rsidP="006A7E75">
      <w:pPr>
        <w:spacing w:after="0" w:line="240" w:lineRule="auto"/>
        <w:jc w:val="both"/>
        <w:rPr>
          <w:rFonts w:ascii="Arial" w:hAnsi="Arial" w:cs="Arial"/>
          <w:sz w:val="20"/>
          <w:szCs w:val="20"/>
        </w:rPr>
      </w:pPr>
    </w:p>
    <w:p w14:paraId="26616A50" w14:textId="737788D9"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sporazumeti o tem, ima stranka, pri kateri niso nastopile okoliščine višje sile, pravico odstopiti od pogodbe s pisnim obvestilom drugi stranki. Stranki morata druga drugi poravnati vse do takrat nastale obveznosti.</w:t>
      </w:r>
    </w:p>
    <w:p w14:paraId="2F7BF71A" w14:textId="08C27078" w:rsidR="006A7E75" w:rsidRDefault="006A7E75" w:rsidP="006A7E75">
      <w:pPr>
        <w:spacing w:after="0" w:line="240" w:lineRule="auto"/>
        <w:jc w:val="both"/>
        <w:rPr>
          <w:rFonts w:ascii="Arial" w:hAnsi="Arial" w:cs="Arial"/>
          <w:sz w:val="20"/>
          <w:szCs w:val="20"/>
        </w:rPr>
      </w:pPr>
    </w:p>
    <w:p w14:paraId="7EA808B2" w14:textId="77777777" w:rsidR="006A7E75" w:rsidRDefault="006A7E75" w:rsidP="006A7E75">
      <w:pPr>
        <w:spacing w:after="0" w:line="240" w:lineRule="auto"/>
        <w:jc w:val="both"/>
        <w:rPr>
          <w:rFonts w:ascii="Arial" w:hAnsi="Arial" w:cs="Arial"/>
          <w:sz w:val="20"/>
          <w:szCs w:val="20"/>
        </w:rPr>
      </w:pPr>
    </w:p>
    <w:p w14:paraId="7CA2D6D7" w14:textId="77777777" w:rsidR="006A7E75" w:rsidRDefault="006A7E75" w:rsidP="006A7E75">
      <w:pPr>
        <w:spacing w:after="0" w:line="240" w:lineRule="auto"/>
        <w:jc w:val="both"/>
      </w:pPr>
      <w:r w:rsidRPr="006A7E75">
        <w:rPr>
          <w:rFonts w:ascii="Arial" w:hAnsi="Arial" w:cs="Arial"/>
          <w:sz w:val="20"/>
          <w:szCs w:val="20"/>
        </w:rPr>
        <w:t>XIII. ODSTOP OD POGODBE</w:t>
      </w:r>
    </w:p>
    <w:p w14:paraId="6E3B0B9E" w14:textId="77777777" w:rsidR="006A7E75" w:rsidRDefault="006A7E75" w:rsidP="006A7E75">
      <w:pPr>
        <w:spacing w:after="0" w:line="240" w:lineRule="auto"/>
        <w:jc w:val="both"/>
        <w:rPr>
          <w:rFonts w:ascii="Arial" w:hAnsi="Arial" w:cs="Arial"/>
          <w:sz w:val="20"/>
          <w:szCs w:val="20"/>
        </w:rPr>
      </w:pPr>
    </w:p>
    <w:p w14:paraId="0AA9A3B4" w14:textId="70AE50F2" w:rsidR="006A7E75" w:rsidRPr="006A7E75" w:rsidRDefault="00DA6D00" w:rsidP="006A7E75">
      <w:pPr>
        <w:spacing w:after="0" w:line="240" w:lineRule="auto"/>
        <w:jc w:val="center"/>
        <w:rPr>
          <w:rFonts w:ascii="Arial" w:hAnsi="Arial" w:cs="Arial"/>
          <w:sz w:val="20"/>
          <w:szCs w:val="20"/>
        </w:rPr>
      </w:pPr>
      <w:r>
        <w:rPr>
          <w:rFonts w:ascii="Arial" w:hAnsi="Arial" w:cs="Arial"/>
          <w:sz w:val="20"/>
          <w:szCs w:val="20"/>
        </w:rPr>
        <w:t>19</w:t>
      </w:r>
      <w:r w:rsidR="006A7E75" w:rsidRPr="006A7E75">
        <w:rPr>
          <w:rFonts w:ascii="Arial" w:hAnsi="Arial" w:cs="Arial"/>
          <w:sz w:val="20"/>
          <w:szCs w:val="20"/>
        </w:rPr>
        <w:t>. člen</w:t>
      </w:r>
    </w:p>
    <w:p w14:paraId="015F9762" w14:textId="77777777" w:rsidR="006A7E75" w:rsidRDefault="006A7E75" w:rsidP="006A7E75">
      <w:pPr>
        <w:spacing w:after="0" w:line="240" w:lineRule="auto"/>
        <w:jc w:val="both"/>
        <w:rPr>
          <w:rFonts w:ascii="Arial" w:hAnsi="Arial" w:cs="Arial"/>
          <w:sz w:val="20"/>
          <w:szCs w:val="20"/>
        </w:rPr>
      </w:pPr>
    </w:p>
    <w:p w14:paraId="4128879B"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Če pride do prekinitve del oziroma do razdrtja pogodbe po krivdi ene od pogodbenih strank, nosi nastale stroške tista pogodbena stranka, ki je povzročila prekinitev dela ali razdrtje pogodbe.</w:t>
      </w:r>
    </w:p>
    <w:p w14:paraId="532F2318" w14:textId="023833D1" w:rsidR="006A7E75" w:rsidRDefault="006A7E75" w:rsidP="006A7E75">
      <w:pPr>
        <w:spacing w:after="0" w:line="240" w:lineRule="auto"/>
        <w:jc w:val="both"/>
        <w:rPr>
          <w:rFonts w:ascii="Arial" w:hAnsi="Arial" w:cs="Arial"/>
          <w:sz w:val="20"/>
          <w:szCs w:val="20"/>
        </w:rPr>
      </w:pPr>
    </w:p>
    <w:p w14:paraId="209172BF"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Naročnik ima pravico odstopiti od pogodbe kadarkoli, brez posledic za naročnika, če:</w:t>
      </w:r>
    </w:p>
    <w:p w14:paraId="7FEAE4C8" w14:textId="4AE7255E" w:rsidR="006A7E75" w:rsidRDefault="006A7E75" w:rsidP="006A7E75">
      <w:pPr>
        <w:pStyle w:val="Odstavekseznama"/>
        <w:numPr>
          <w:ilvl w:val="0"/>
          <w:numId w:val="42"/>
        </w:numPr>
        <w:spacing w:after="0" w:line="240" w:lineRule="auto"/>
        <w:jc w:val="both"/>
        <w:rPr>
          <w:rFonts w:ascii="Arial" w:hAnsi="Arial" w:cs="Arial"/>
          <w:sz w:val="20"/>
          <w:szCs w:val="20"/>
        </w:rPr>
      </w:pPr>
      <w:r w:rsidRPr="006A7E75">
        <w:rPr>
          <w:rFonts w:ascii="Arial" w:hAnsi="Arial" w:cs="Arial"/>
          <w:sz w:val="20"/>
          <w:szCs w:val="20"/>
        </w:rPr>
        <w:t>pride dobavitelj v takšno finančno situacijo, ki bi mu onemogočila izvedbo pogodbenih obveznosti;</w:t>
      </w:r>
    </w:p>
    <w:p w14:paraId="4EE561B9" w14:textId="77777777" w:rsidR="006A7E75" w:rsidRDefault="006A7E75" w:rsidP="006A7E75">
      <w:pPr>
        <w:pStyle w:val="Odstavekseznama"/>
        <w:numPr>
          <w:ilvl w:val="0"/>
          <w:numId w:val="42"/>
        </w:numPr>
        <w:spacing w:after="0" w:line="240" w:lineRule="auto"/>
        <w:jc w:val="both"/>
        <w:rPr>
          <w:rFonts w:ascii="Arial" w:hAnsi="Arial" w:cs="Arial"/>
          <w:sz w:val="20"/>
          <w:szCs w:val="20"/>
        </w:rPr>
      </w:pPr>
      <w:r w:rsidRPr="006A7E75">
        <w:rPr>
          <w:rFonts w:ascii="Arial" w:hAnsi="Arial" w:cs="Arial"/>
          <w:sz w:val="20"/>
          <w:szCs w:val="20"/>
        </w:rPr>
        <w:t>dobavitelj zamudi z dobavo (opravljeno storitvijo) za več kot 15 dni;</w:t>
      </w:r>
    </w:p>
    <w:p w14:paraId="468D4A43" w14:textId="77777777" w:rsidR="006A7E75" w:rsidRDefault="006A7E75" w:rsidP="006A7E75">
      <w:pPr>
        <w:pStyle w:val="Odstavekseznama"/>
        <w:numPr>
          <w:ilvl w:val="0"/>
          <w:numId w:val="42"/>
        </w:numPr>
        <w:spacing w:after="0" w:line="240" w:lineRule="auto"/>
        <w:jc w:val="both"/>
        <w:rPr>
          <w:rFonts w:ascii="Arial" w:hAnsi="Arial" w:cs="Arial"/>
          <w:sz w:val="20"/>
          <w:szCs w:val="20"/>
        </w:rPr>
      </w:pPr>
      <w:r w:rsidRPr="006A7E75">
        <w:rPr>
          <w:rFonts w:ascii="Arial" w:hAnsi="Arial" w:cs="Arial"/>
          <w:sz w:val="20"/>
          <w:szCs w:val="20"/>
        </w:rPr>
        <w:t>dobavitelj po svoji krivdi ne dosega pogodbeno dogovorjene kvalitete in standardov in je ne more vzpostaviti niti v naknadno dogovorjenem roku, ki mu ga določi naročnik,</w:t>
      </w:r>
    </w:p>
    <w:p w14:paraId="2187849C" w14:textId="67B7CD5E" w:rsidR="004C79AC" w:rsidRPr="000F5C81" w:rsidRDefault="006A7E75" w:rsidP="006A7E75">
      <w:pPr>
        <w:pStyle w:val="Odstavekseznama"/>
        <w:numPr>
          <w:ilvl w:val="0"/>
          <w:numId w:val="42"/>
        </w:numPr>
        <w:spacing w:after="0" w:line="240" w:lineRule="auto"/>
        <w:jc w:val="both"/>
        <w:rPr>
          <w:rFonts w:ascii="Arial" w:hAnsi="Arial" w:cs="Arial"/>
          <w:sz w:val="20"/>
          <w:szCs w:val="20"/>
        </w:rPr>
      </w:pPr>
      <w:r w:rsidRPr="000F5C81">
        <w:rPr>
          <w:rFonts w:ascii="Arial" w:hAnsi="Arial" w:cs="Arial"/>
          <w:sz w:val="20"/>
          <w:szCs w:val="20"/>
        </w:rPr>
        <w:t xml:space="preserve">če ponujena oprema ne izpolnjuje temeljne okoljske zahteve, skladno z določili iz Uredbe o zelenem javnem naročanju (velja za </w:t>
      </w:r>
      <w:r w:rsidR="006D0374" w:rsidRPr="000F5C81">
        <w:rPr>
          <w:rFonts w:ascii="Arial" w:hAnsi="Arial" w:cs="Arial"/>
          <w:sz w:val="20"/>
          <w:szCs w:val="20"/>
        </w:rPr>
        <w:t>elektronsko pisarniško opremo in televizor</w:t>
      </w:r>
      <w:r w:rsidRPr="000F5C81">
        <w:rPr>
          <w:rFonts w:ascii="Arial" w:hAnsi="Arial" w:cs="Arial"/>
          <w:sz w:val="20"/>
          <w:szCs w:val="20"/>
        </w:rPr>
        <w:t>).</w:t>
      </w:r>
    </w:p>
    <w:p w14:paraId="41DC2F3F" w14:textId="06EBDCF0" w:rsidR="006A7E75" w:rsidRDefault="006A7E75" w:rsidP="006A7E75">
      <w:pPr>
        <w:spacing w:after="0" w:line="240" w:lineRule="auto"/>
        <w:jc w:val="both"/>
        <w:rPr>
          <w:rFonts w:ascii="Arial" w:hAnsi="Arial" w:cs="Arial"/>
          <w:sz w:val="20"/>
          <w:szCs w:val="20"/>
        </w:rPr>
      </w:pPr>
    </w:p>
    <w:p w14:paraId="2E11AAB4"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Med veljavnostjo pogodbe o izvedbi naročila lahko naročnik ne glede na določbe zakona, ki ureja obligacijska razmerja, odstopi od pogodbe v naslednjih okoliščinah:</w:t>
      </w:r>
    </w:p>
    <w:p w14:paraId="0614E129" w14:textId="66F70898" w:rsidR="006A7E75" w:rsidRDefault="006A7E75" w:rsidP="006A7E75">
      <w:pPr>
        <w:pStyle w:val="Odstavekseznama"/>
        <w:numPr>
          <w:ilvl w:val="0"/>
          <w:numId w:val="43"/>
        </w:numPr>
        <w:spacing w:after="0" w:line="240" w:lineRule="auto"/>
        <w:jc w:val="both"/>
        <w:rPr>
          <w:rFonts w:ascii="Arial" w:hAnsi="Arial" w:cs="Arial"/>
          <w:sz w:val="20"/>
          <w:szCs w:val="20"/>
        </w:rPr>
      </w:pPr>
      <w:r w:rsidRPr="006A7E75">
        <w:rPr>
          <w:rFonts w:ascii="Arial" w:hAnsi="Arial" w:cs="Arial"/>
          <w:sz w:val="20"/>
          <w:szCs w:val="20"/>
        </w:rPr>
        <w:t>naročilo je bilo bistveno spremenjeno, kar terja nov postopek naročila;</w:t>
      </w:r>
    </w:p>
    <w:p w14:paraId="6F473CF0" w14:textId="77777777" w:rsidR="006A7E75" w:rsidRDefault="006A7E75" w:rsidP="006A7E75">
      <w:pPr>
        <w:pStyle w:val="Odstavekseznama"/>
        <w:numPr>
          <w:ilvl w:val="0"/>
          <w:numId w:val="43"/>
        </w:numPr>
        <w:spacing w:after="0" w:line="240" w:lineRule="auto"/>
        <w:jc w:val="both"/>
        <w:rPr>
          <w:rFonts w:ascii="Arial" w:hAnsi="Arial" w:cs="Arial"/>
          <w:sz w:val="20"/>
          <w:szCs w:val="20"/>
        </w:rPr>
      </w:pPr>
      <w:r w:rsidRPr="006A7E75">
        <w:rPr>
          <w:rFonts w:ascii="Arial" w:hAnsi="Arial" w:cs="Arial"/>
          <w:sz w:val="20"/>
          <w:szCs w:val="20"/>
        </w:rPr>
        <w:t>v času oddaje naročila je bil dobavitelj v enem od položajev, zaradi katerega bi ga naročnik moral izključiti iz postopka naročanja, pa s tem dejstvom naročnik ni bil seznanjen v postopku naročanja;</w:t>
      </w:r>
    </w:p>
    <w:p w14:paraId="6A79F58F" w14:textId="77777777" w:rsidR="004C79AC" w:rsidRDefault="006A7E75" w:rsidP="006A7E75">
      <w:pPr>
        <w:pStyle w:val="Odstavekseznama"/>
        <w:numPr>
          <w:ilvl w:val="0"/>
          <w:numId w:val="43"/>
        </w:numPr>
        <w:spacing w:after="0" w:line="240" w:lineRule="auto"/>
        <w:jc w:val="both"/>
        <w:rPr>
          <w:rFonts w:ascii="Arial" w:hAnsi="Arial" w:cs="Arial"/>
          <w:sz w:val="20"/>
          <w:szCs w:val="20"/>
        </w:rPr>
      </w:pPr>
      <w:r w:rsidRPr="006A7E75">
        <w:rPr>
          <w:rFonts w:ascii="Arial" w:hAnsi="Arial" w:cs="Arial"/>
          <w:sz w:val="20"/>
          <w:szCs w:val="20"/>
        </w:rPr>
        <w:t>zaradi hudih kršitev obveznosti iz PEU, PDEU in tega zakona, ki jih je po postopku v skladu z 258. členom PDEU ugotovilo Sodišče Evropske unije, naročilo ne bi smelo biti oddano dobavitelju.</w:t>
      </w:r>
    </w:p>
    <w:p w14:paraId="786E003B" w14:textId="76CE7C0D" w:rsidR="006A7E75" w:rsidRDefault="006A7E75" w:rsidP="006A7E75">
      <w:pPr>
        <w:spacing w:after="0" w:line="240" w:lineRule="auto"/>
        <w:jc w:val="both"/>
        <w:rPr>
          <w:rFonts w:ascii="Arial" w:hAnsi="Arial" w:cs="Arial"/>
          <w:sz w:val="20"/>
          <w:szCs w:val="20"/>
        </w:rPr>
      </w:pPr>
    </w:p>
    <w:p w14:paraId="7C49B95C"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Odstop od pogodbe učinkuje z dnem, ko dobavitelj prejme pisno izjavo naročnika o odstopu.</w:t>
      </w:r>
    </w:p>
    <w:p w14:paraId="72CCCBDC" w14:textId="63CE4C15" w:rsidR="006A7E75" w:rsidRDefault="006A7E75" w:rsidP="006A7E75">
      <w:pPr>
        <w:spacing w:after="0" w:line="240" w:lineRule="auto"/>
        <w:jc w:val="both"/>
        <w:rPr>
          <w:rFonts w:ascii="Arial" w:hAnsi="Arial" w:cs="Arial"/>
          <w:sz w:val="20"/>
          <w:szCs w:val="20"/>
        </w:rPr>
      </w:pPr>
    </w:p>
    <w:p w14:paraId="79AE408A"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 xml:space="preserve">V kolikor dobavitelj po sklenitvi pogodbe oz. potrditvi naročila odstopi od pogodbe oz. naročila in tako ne izpolni pogodbenih obveznosti iz razlogov na njegovi strani, velja določba o pogodbeni kazni te pogodbe tudi za </w:t>
      </w:r>
      <w:proofErr w:type="spellStart"/>
      <w:r w:rsidRPr="006A7E75">
        <w:rPr>
          <w:rFonts w:ascii="Arial" w:hAnsi="Arial" w:cs="Arial"/>
          <w:sz w:val="20"/>
          <w:szCs w:val="20"/>
        </w:rPr>
        <w:t>nedobavo</w:t>
      </w:r>
      <w:proofErr w:type="spellEnd"/>
      <w:r w:rsidRPr="006A7E75">
        <w:rPr>
          <w:rFonts w:ascii="Arial" w:hAnsi="Arial" w:cs="Arial"/>
          <w:sz w:val="20"/>
          <w:szCs w:val="20"/>
        </w:rPr>
        <w:t xml:space="preserve"> blaga.</w:t>
      </w:r>
    </w:p>
    <w:p w14:paraId="16C93DC0" w14:textId="335908AA" w:rsidR="006A7E75" w:rsidRDefault="006A7E75" w:rsidP="006A7E75">
      <w:pPr>
        <w:spacing w:after="0" w:line="240" w:lineRule="auto"/>
        <w:jc w:val="both"/>
        <w:rPr>
          <w:rFonts w:ascii="Arial" w:hAnsi="Arial" w:cs="Arial"/>
          <w:sz w:val="20"/>
          <w:szCs w:val="20"/>
        </w:rPr>
      </w:pPr>
    </w:p>
    <w:p w14:paraId="1E7ECAB2" w14:textId="77777777" w:rsidR="006A7E75" w:rsidRDefault="006A7E75" w:rsidP="006A7E75">
      <w:pPr>
        <w:spacing w:after="0" w:line="240" w:lineRule="auto"/>
        <w:jc w:val="both"/>
        <w:rPr>
          <w:rFonts w:ascii="Arial" w:hAnsi="Arial" w:cs="Arial"/>
          <w:sz w:val="20"/>
          <w:szCs w:val="20"/>
        </w:rPr>
      </w:pPr>
    </w:p>
    <w:p w14:paraId="63EF99C9"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XIII. SOCIALNA KLAVZULA</w:t>
      </w:r>
    </w:p>
    <w:p w14:paraId="15B2F535" w14:textId="2CEEE5B8" w:rsidR="006A7E75" w:rsidRDefault="006A7E75" w:rsidP="006A7E75">
      <w:pPr>
        <w:spacing w:after="0" w:line="240" w:lineRule="auto"/>
        <w:jc w:val="both"/>
        <w:rPr>
          <w:rFonts w:ascii="Arial" w:hAnsi="Arial" w:cs="Arial"/>
          <w:sz w:val="20"/>
          <w:szCs w:val="20"/>
        </w:rPr>
      </w:pPr>
    </w:p>
    <w:p w14:paraId="6529305C" w14:textId="247D85EC" w:rsidR="006A7E75" w:rsidRPr="006A7E75" w:rsidRDefault="006A7E75" w:rsidP="006A7E75">
      <w:pPr>
        <w:spacing w:after="0" w:line="240" w:lineRule="auto"/>
        <w:jc w:val="center"/>
        <w:rPr>
          <w:rFonts w:ascii="Arial" w:hAnsi="Arial" w:cs="Arial"/>
          <w:sz w:val="20"/>
          <w:szCs w:val="20"/>
        </w:rPr>
      </w:pPr>
      <w:r w:rsidRPr="006A7E75">
        <w:rPr>
          <w:rFonts w:ascii="Arial" w:hAnsi="Arial" w:cs="Arial"/>
          <w:sz w:val="20"/>
          <w:szCs w:val="20"/>
        </w:rPr>
        <w:t>2</w:t>
      </w:r>
      <w:r w:rsidR="00DA6D00">
        <w:rPr>
          <w:rFonts w:ascii="Arial" w:hAnsi="Arial" w:cs="Arial"/>
          <w:sz w:val="20"/>
          <w:szCs w:val="20"/>
        </w:rPr>
        <w:t>0</w:t>
      </w:r>
      <w:r w:rsidRPr="006A7E75">
        <w:rPr>
          <w:rFonts w:ascii="Arial" w:hAnsi="Arial" w:cs="Arial"/>
          <w:sz w:val="20"/>
          <w:szCs w:val="20"/>
        </w:rPr>
        <w:t>. člen</w:t>
      </w:r>
    </w:p>
    <w:p w14:paraId="42EDB7D5" w14:textId="77777777" w:rsidR="006A7E75" w:rsidRDefault="006A7E75" w:rsidP="006A7E75">
      <w:pPr>
        <w:spacing w:after="0" w:line="240" w:lineRule="auto"/>
        <w:jc w:val="both"/>
        <w:rPr>
          <w:rFonts w:ascii="Arial" w:hAnsi="Arial" w:cs="Arial"/>
          <w:sz w:val="20"/>
          <w:szCs w:val="20"/>
        </w:rPr>
      </w:pPr>
    </w:p>
    <w:p w14:paraId="5EA50BF6"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Pogodba preneha veljati, če je naročnik seznanjen, da je pristojni državni organ ali sodišče s pravnomočno odločitvijo ugotovilo kršitev delovne, okoljske ali socialne zakonodaje s strani izvajalca pogodbe o izvedbi naročila (dobavitelja) ali njegovega podizvajalca. Dobavitelj je dolžan pisno obvestiti naročnika o ugotovljeni kršitvi najkasneje v roku 5 delovnih dneh od pravnomočnosti odločitve državnega organa ali sodišča o kršitvah delovne, okoljske ali socialne zakonodaje s strani izvajalca pogodbe o izvedbi naročila (dobavitelja) ali njegovega podizvajalca.</w:t>
      </w:r>
    </w:p>
    <w:p w14:paraId="3417D650" w14:textId="79EB9AF8" w:rsidR="00DB0DEF" w:rsidRDefault="00DB0DEF" w:rsidP="006A7E75">
      <w:pPr>
        <w:spacing w:after="0" w:line="240" w:lineRule="auto"/>
        <w:jc w:val="both"/>
        <w:rPr>
          <w:rFonts w:ascii="Arial" w:hAnsi="Arial" w:cs="Arial"/>
          <w:sz w:val="20"/>
          <w:szCs w:val="20"/>
        </w:rPr>
      </w:pPr>
    </w:p>
    <w:p w14:paraId="49DF93EC" w14:textId="77777777" w:rsidR="00DB0DEF" w:rsidRDefault="00DB0DEF" w:rsidP="006A7E75">
      <w:pPr>
        <w:spacing w:after="0" w:line="240" w:lineRule="auto"/>
        <w:jc w:val="both"/>
        <w:rPr>
          <w:rFonts w:ascii="Arial" w:hAnsi="Arial" w:cs="Arial"/>
          <w:sz w:val="20"/>
          <w:szCs w:val="20"/>
        </w:rPr>
      </w:pPr>
    </w:p>
    <w:p w14:paraId="6E6D62A9" w14:textId="77777777" w:rsidR="006075D5" w:rsidRDefault="006075D5" w:rsidP="006A7E75">
      <w:pPr>
        <w:spacing w:after="0" w:line="240" w:lineRule="auto"/>
        <w:jc w:val="both"/>
        <w:rPr>
          <w:rFonts w:ascii="Arial" w:hAnsi="Arial" w:cs="Arial"/>
          <w:sz w:val="20"/>
          <w:szCs w:val="20"/>
        </w:rPr>
      </w:pPr>
    </w:p>
    <w:p w14:paraId="36B2D0F9" w14:textId="77777777" w:rsidR="006075D5" w:rsidRDefault="006075D5" w:rsidP="006A7E75">
      <w:pPr>
        <w:spacing w:after="0" w:line="240" w:lineRule="auto"/>
        <w:jc w:val="both"/>
        <w:rPr>
          <w:rFonts w:ascii="Arial" w:hAnsi="Arial" w:cs="Arial"/>
          <w:sz w:val="20"/>
          <w:szCs w:val="20"/>
        </w:rPr>
      </w:pPr>
    </w:p>
    <w:p w14:paraId="15CA788A" w14:textId="77777777" w:rsidR="006075D5" w:rsidRDefault="006075D5" w:rsidP="006A7E75">
      <w:pPr>
        <w:spacing w:after="0" w:line="240" w:lineRule="auto"/>
        <w:jc w:val="both"/>
        <w:rPr>
          <w:rFonts w:ascii="Arial" w:hAnsi="Arial" w:cs="Arial"/>
          <w:sz w:val="20"/>
          <w:szCs w:val="20"/>
        </w:rPr>
      </w:pPr>
    </w:p>
    <w:p w14:paraId="0D7EF634" w14:textId="77777777" w:rsidR="006075D5" w:rsidRDefault="006075D5" w:rsidP="006A7E75">
      <w:pPr>
        <w:spacing w:after="0" w:line="240" w:lineRule="auto"/>
        <w:jc w:val="both"/>
        <w:rPr>
          <w:rFonts w:ascii="Arial" w:hAnsi="Arial" w:cs="Arial"/>
          <w:sz w:val="20"/>
          <w:szCs w:val="20"/>
        </w:rPr>
      </w:pPr>
    </w:p>
    <w:p w14:paraId="5B8508B2" w14:textId="77777777" w:rsidR="006075D5" w:rsidRDefault="006075D5" w:rsidP="006A7E75">
      <w:pPr>
        <w:spacing w:after="0" w:line="240" w:lineRule="auto"/>
        <w:jc w:val="both"/>
        <w:rPr>
          <w:rFonts w:ascii="Arial" w:hAnsi="Arial" w:cs="Arial"/>
          <w:sz w:val="20"/>
          <w:szCs w:val="20"/>
        </w:rPr>
      </w:pPr>
    </w:p>
    <w:p w14:paraId="650AEADF" w14:textId="77777777" w:rsidR="006075D5" w:rsidRDefault="006075D5" w:rsidP="006A7E75">
      <w:pPr>
        <w:spacing w:after="0" w:line="240" w:lineRule="auto"/>
        <w:jc w:val="both"/>
        <w:rPr>
          <w:rFonts w:ascii="Arial" w:hAnsi="Arial" w:cs="Arial"/>
          <w:sz w:val="20"/>
          <w:szCs w:val="20"/>
        </w:rPr>
      </w:pPr>
    </w:p>
    <w:p w14:paraId="57A679FB" w14:textId="77777777" w:rsidR="006075D5" w:rsidRDefault="006075D5" w:rsidP="006A7E75">
      <w:pPr>
        <w:spacing w:after="0" w:line="240" w:lineRule="auto"/>
        <w:jc w:val="both"/>
        <w:rPr>
          <w:rFonts w:ascii="Arial" w:hAnsi="Arial" w:cs="Arial"/>
          <w:sz w:val="20"/>
          <w:szCs w:val="20"/>
        </w:rPr>
      </w:pPr>
    </w:p>
    <w:p w14:paraId="7C4A5A80" w14:textId="77777777" w:rsidR="006075D5" w:rsidRDefault="006075D5" w:rsidP="006A7E75">
      <w:pPr>
        <w:spacing w:after="0" w:line="240" w:lineRule="auto"/>
        <w:jc w:val="both"/>
        <w:rPr>
          <w:rFonts w:ascii="Arial" w:hAnsi="Arial" w:cs="Arial"/>
          <w:sz w:val="20"/>
          <w:szCs w:val="20"/>
        </w:rPr>
      </w:pPr>
    </w:p>
    <w:p w14:paraId="5D1D6F88" w14:textId="77777777" w:rsidR="006075D5" w:rsidRDefault="006075D5" w:rsidP="006A7E75">
      <w:pPr>
        <w:spacing w:after="0" w:line="240" w:lineRule="auto"/>
        <w:jc w:val="both"/>
        <w:rPr>
          <w:rFonts w:ascii="Arial" w:hAnsi="Arial" w:cs="Arial"/>
          <w:sz w:val="20"/>
          <w:szCs w:val="20"/>
        </w:rPr>
      </w:pPr>
    </w:p>
    <w:p w14:paraId="11B4021E" w14:textId="77777777" w:rsidR="006075D5" w:rsidRDefault="006075D5" w:rsidP="006A7E75">
      <w:pPr>
        <w:spacing w:after="0" w:line="240" w:lineRule="auto"/>
        <w:jc w:val="both"/>
        <w:rPr>
          <w:rFonts w:ascii="Arial" w:hAnsi="Arial" w:cs="Arial"/>
          <w:sz w:val="20"/>
          <w:szCs w:val="20"/>
        </w:rPr>
      </w:pPr>
    </w:p>
    <w:p w14:paraId="463A2032" w14:textId="77777777" w:rsidR="006075D5" w:rsidRDefault="006075D5" w:rsidP="006A7E75">
      <w:pPr>
        <w:spacing w:after="0" w:line="240" w:lineRule="auto"/>
        <w:jc w:val="both"/>
        <w:rPr>
          <w:rFonts w:ascii="Arial" w:hAnsi="Arial" w:cs="Arial"/>
          <w:sz w:val="20"/>
          <w:szCs w:val="20"/>
        </w:rPr>
      </w:pPr>
    </w:p>
    <w:p w14:paraId="63AFF0F0" w14:textId="77777777" w:rsidR="006075D5" w:rsidRDefault="006075D5" w:rsidP="006A7E75">
      <w:pPr>
        <w:spacing w:after="0" w:line="240" w:lineRule="auto"/>
        <w:jc w:val="both"/>
        <w:rPr>
          <w:rFonts w:ascii="Arial" w:hAnsi="Arial" w:cs="Arial"/>
          <w:sz w:val="20"/>
          <w:szCs w:val="20"/>
        </w:rPr>
      </w:pPr>
    </w:p>
    <w:p w14:paraId="7864AA32" w14:textId="77777777" w:rsidR="006075D5" w:rsidRDefault="006075D5" w:rsidP="006A7E75">
      <w:pPr>
        <w:spacing w:after="0" w:line="240" w:lineRule="auto"/>
        <w:jc w:val="both"/>
        <w:rPr>
          <w:rFonts w:ascii="Arial" w:hAnsi="Arial" w:cs="Arial"/>
          <w:sz w:val="20"/>
          <w:szCs w:val="20"/>
        </w:rPr>
      </w:pPr>
    </w:p>
    <w:p w14:paraId="3C1C9441" w14:textId="6FBB1D6C"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XIV. REVIZIJSKA SLED</w:t>
      </w:r>
    </w:p>
    <w:p w14:paraId="5FFC496B" w14:textId="7CC8BD8C" w:rsidR="00DB0DEF" w:rsidRDefault="00DB0DEF" w:rsidP="006A7E75">
      <w:pPr>
        <w:spacing w:after="0" w:line="240" w:lineRule="auto"/>
        <w:jc w:val="both"/>
        <w:rPr>
          <w:rFonts w:ascii="Arial" w:hAnsi="Arial" w:cs="Arial"/>
          <w:sz w:val="20"/>
          <w:szCs w:val="20"/>
        </w:rPr>
      </w:pPr>
    </w:p>
    <w:p w14:paraId="18CB72A6" w14:textId="2E7B7900" w:rsidR="006A7E75" w:rsidRPr="006A7E75" w:rsidRDefault="006A7E75" w:rsidP="00DB0DEF">
      <w:pPr>
        <w:spacing w:after="0" w:line="240" w:lineRule="auto"/>
        <w:jc w:val="center"/>
        <w:rPr>
          <w:rFonts w:ascii="Arial" w:hAnsi="Arial" w:cs="Arial"/>
          <w:sz w:val="20"/>
          <w:szCs w:val="20"/>
        </w:rPr>
      </w:pPr>
      <w:r w:rsidRPr="006A7E75">
        <w:rPr>
          <w:rFonts w:ascii="Arial" w:hAnsi="Arial" w:cs="Arial"/>
          <w:sz w:val="20"/>
          <w:szCs w:val="20"/>
        </w:rPr>
        <w:t>2</w:t>
      </w:r>
      <w:r w:rsidR="00DA6D00">
        <w:rPr>
          <w:rFonts w:ascii="Arial" w:hAnsi="Arial" w:cs="Arial"/>
          <w:sz w:val="20"/>
          <w:szCs w:val="20"/>
        </w:rPr>
        <w:t>1</w:t>
      </w:r>
      <w:r w:rsidRPr="006A7E75">
        <w:rPr>
          <w:rFonts w:ascii="Arial" w:hAnsi="Arial" w:cs="Arial"/>
          <w:sz w:val="20"/>
          <w:szCs w:val="20"/>
        </w:rPr>
        <w:t>. člen</w:t>
      </w:r>
    </w:p>
    <w:p w14:paraId="28999C31" w14:textId="77777777" w:rsidR="00DB0DEF" w:rsidRDefault="00DB0DEF" w:rsidP="006A7E75">
      <w:pPr>
        <w:spacing w:after="0" w:line="240" w:lineRule="auto"/>
        <w:jc w:val="both"/>
        <w:rPr>
          <w:rFonts w:ascii="Arial" w:hAnsi="Arial" w:cs="Arial"/>
          <w:sz w:val="20"/>
          <w:szCs w:val="20"/>
        </w:rPr>
      </w:pPr>
    </w:p>
    <w:p w14:paraId="4FFA0E7D" w14:textId="1B46E83F" w:rsidR="006A7E75" w:rsidRDefault="006A7E75" w:rsidP="006A7E75">
      <w:pPr>
        <w:spacing w:after="0" w:line="240" w:lineRule="auto"/>
        <w:jc w:val="both"/>
        <w:rPr>
          <w:rFonts w:ascii="Arial" w:hAnsi="Arial" w:cs="Arial"/>
          <w:sz w:val="20"/>
          <w:szCs w:val="20"/>
        </w:rPr>
      </w:pPr>
      <w:r w:rsidRPr="006A7E75">
        <w:rPr>
          <w:rFonts w:ascii="Arial" w:hAnsi="Arial" w:cs="Arial"/>
          <w:sz w:val="20"/>
          <w:szCs w:val="20"/>
        </w:rPr>
        <w:t>Vsa dokumentacija, povezana z izvedbo predmeta pogodbe, mora biti hranjena na način, da zagotavlja revizijsko sled dobave blaga.</w:t>
      </w:r>
    </w:p>
    <w:p w14:paraId="0A48829F" w14:textId="77777777" w:rsidR="00DB0DEF" w:rsidRPr="006A7E75" w:rsidRDefault="00DB0DEF" w:rsidP="006A7E75">
      <w:pPr>
        <w:spacing w:after="0" w:line="240" w:lineRule="auto"/>
        <w:jc w:val="both"/>
        <w:rPr>
          <w:rFonts w:ascii="Arial" w:hAnsi="Arial" w:cs="Arial"/>
          <w:sz w:val="20"/>
          <w:szCs w:val="20"/>
        </w:rPr>
      </w:pPr>
    </w:p>
    <w:p w14:paraId="0157E683" w14:textId="77777777" w:rsidR="004C79AC" w:rsidRDefault="006A7E75" w:rsidP="006A7E75">
      <w:pPr>
        <w:spacing w:after="0" w:line="240" w:lineRule="auto"/>
        <w:jc w:val="both"/>
        <w:rPr>
          <w:rFonts w:ascii="Arial" w:hAnsi="Arial" w:cs="Arial"/>
          <w:sz w:val="20"/>
          <w:szCs w:val="20"/>
        </w:rPr>
      </w:pPr>
      <w:r w:rsidRPr="006A7E75">
        <w:rPr>
          <w:rFonts w:ascii="Arial" w:hAnsi="Arial" w:cs="Arial"/>
          <w:sz w:val="20"/>
          <w:szCs w:val="20"/>
        </w:rPr>
        <w:t>Dobavitelj je vso dokumentacijo, povezano z izvedbo dobave, dolžan hraniti v skladu z veljavno zakonodajo oziroma najmanj za določeno obdobje, ki ga naročnik sporoči dobavitelju, po izpolnitvi pogodbenih obveznosti za potrebe naknadnih preverjanj. Dokumentacija o dobavi je podlaga za spremljanje in nadzor nad izvedbo dobave.</w:t>
      </w:r>
    </w:p>
    <w:p w14:paraId="7AC6246B" w14:textId="2F7046C6" w:rsidR="00DB0DEF" w:rsidRDefault="00DB0DEF" w:rsidP="006A7E75">
      <w:pPr>
        <w:spacing w:after="0" w:line="240" w:lineRule="auto"/>
        <w:jc w:val="both"/>
        <w:rPr>
          <w:rFonts w:ascii="Arial" w:hAnsi="Arial" w:cs="Arial"/>
          <w:sz w:val="20"/>
          <w:szCs w:val="20"/>
        </w:rPr>
      </w:pPr>
    </w:p>
    <w:p w14:paraId="0107B487" w14:textId="4BC80E4A" w:rsidR="006A7E75" w:rsidRDefault="006A7E75" w:rsidP="006A7E75">
      <w:pPr>
        <w:spacing w:after="0" w:line="240" w:lineRule="auto"/>
        <w:jc w:val="both"/>
        <w:rPr>
          <w:rFonts w:ascii="Arial" w:hAnsi="Arial" w:cs="Arial"/>
          <w:sz w:val="20"/>
          <w:szCs w:val="20"/>
        </w:rPr>
      </w:pPr>
      <w:r w:rsidRPr="006A7E75">
        <w:rPr>
          <w:rFonts w:ascii="Arial" w:hAnsi="Arial" w:cs="Arial"/>
          <w:sz w:val="20"/>
          <w:szCs w:val="20"/>
        </w:rPr>
        <w:t>Dobavitelj se zavezuje, da bo zagotovil dostop do celotne dokumentacije v zvezi z dobavo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dobave.</w:t>
      </w:r>
    </w:p>
    <w:p w14:paraId="54D9122F" w14:textId="77777777" w:rsidR="00DB0DEF" w:rsidRPr="006A7E75" w:rsidRDefault="00DB0DEF" w:rsidP="006A7E75">
      <w:pPr>
        <w:spacing w:after="0" w:line="240" w:lineRule="auto"/>
        <w:jc w:val="both"/>
        <w:rPr>
          <w:rFonts w:ascii="Arial" w:hAnsi="Arial" w:cs="Arial"/>
          <w:sz w:val="20"/>
          <w:szCs w:val="20"/>
        </w:rPr>
      </w:pPr>
    </w:p>
    <w:p w14:paraId="0E08492A" w14:textId="26995A0D" w:rsidR="00DB0DEF" w:rsidRDefault="006A7E75" w:rsidP="00DB0DEF">
      <w:pPr>
        <w:spacing w:after="0" w:line="240" w:lineRule="auto"/>
        <w:jc w:val="both"/>
        <w:rPr>
          <w:rFonts w:ascii="Arial" w:hAnsi="Arial" w:cs="Arial"/>
          <w:sz w:val="20"/>
          <w:szCs w:val="20"/>
        </w:rPr>
      </w:pPr>
      <w:r w:rsidRPr="006A7E75">
        <w:rPr>
          <w:rFonts w:ascii="Arial" w:hAnsi="Arial" w:cs="Arial"/>
          <w:sz w:val="20"/>
          <w:szCs w:val="20"/>
        </w:rPr>
        <w:t>Revizijska sled mora omogočati predstavitev časovnega zaporedja vseh dogodkov, povezanih z izvedbo posamezne aktivnosti dobave, in poslovnih dogodkov, shranjenih v računovodskih in drugih evidencah. Revizijska sled je skupek vseh informacij, ki so potrebne, da se predstavi zgodovinski zapis o pomembnejših</w:t>
      </w:r>
      <w:r w:rsidR="00DB0DEF">
        <w:rPr>
          <w:rFonts w:ascii="Arial" w:hAnsi="Arial" w:cs="Arial"/>
          <w:sz w:val="20"/>
          <w:szCs w:val="20"/>
        </w:rPr>
        <w:t xml:space="preserve"> </w:t>
      </w:r>
      <w:r w:rsidR="00DB0DEF" w:rsidRPr="00DB0DEF">
        <w:rPr>
          <w:rFonts w:ascii="Arial" w:hAnsi="Arial" w:cs="Arial"/>
          <w:sz w:val="20"/>
          <w:szCs w:val="20"/>
        </w:rPr>
        <w:t>dogodkih oziroma aktivnostih povezanih s shranjenimi podatki in informacijami ter sistemi za zbiranje, obdelovanje in arhiviranje podatkov.</w:t>
      </w:r>
    </w:p>
    <w:p w14:paraId="6420616A" w14:textId="77777777" w:rsidR="00DB0DEF" w:rsidRPr="00DB0DEF" w:rsidRDefault="00DB0DEF" w:rsidP="00DB0DEF">
      <w:pPr>
        <w:spacing w:after="0" w:line="240" w:lineRule="auto"/>
        <w:jc w:val="both"/>
        <w:rPr>
          <w:rFonts w:ascii="Arial" w:hAnsi="Arial" w:cs="Arial"/>
          <w:sz w:val="20"/>
          <w:szCs w:val="20"/>
        </w:rPr>
      </w:pPr>
    </w:p>
    <w:p w14:paraId="4D272CE7" w14:textId="77777777" w:rsidR="004C79AC" w:rsidRDefault="00DB0DEF" w:rsidP="00DB0DEF">
      <w:pPr>
        <w:spacing w:after="0" w:line="240" w:lineRule="auto"/>
        <w:jc w:val="both"/>
        <w:rPr>
          <w:rFonts w:ascii="Arial" w:hAnsi="Arial" w:cs="Arial"/>
          <w:sz w:val="20"/>
          <w:szCs w:val="20"/>
        </w:rPr>
      </w:pPr>
      <w:r w:rsidRPr="00DB0DEF">
        <w:rPr>
          <w:rFonts w:ascii="Arial" w:hAnsi="Arial" w:cs="Arial"/>
          <w:sz w:val="20"/>
          <w:szCs w:val="20"/>
        </w:rPr>
        <w:t>Informacije, ki jih revizijska sled vključuje, morajo biti takšne, da dokazujejo nespornost shranjene informacije. Njihov nastanek in hramba morata zagotavljati njihovo nespornost in uporabnost v vsem času hranjenja informacij.</w:t>
      </w:r>
    </w:p>
    <w:p w14:paraId="1D395479" w14:textId="2432D522" w:rsidR="00DB0DEF" w:rsidRDefault="00DB0DEF" w:rsidP="00DB0DEF">
      <w:pPr>
        <w:spacing w:after="0" w:line="240" w:lineRule="auto"/>
        <w:jc w:val="both"/>
        <w:rPr>
          <w:rFonts w:ascii="Arial" w:hAnsi="Arial" w:cs="Arial"/>
          <w:sz w:val="20"/>
          <w:szCs w:val="20"/>
        </w:rPr>
      </w:pPr>
    </w:p>
    <w:p w14:paraId="79604FB8" w14:textId="77777777" w:rsidR="00DB0DEF" w:rsidRDefault="00DB0DEF" w:rsidP="00DB0DEF">
      <w:pPr>
        <w:spacing w:after="0" w:line="240" w:lineRule="auto"/>
        <w:jc w:val="both"/>
        <w:rPr>
          <w:rFonts w:ascii="Arial" w:hAnsi="Arial" w:cs="Arial"/>
          <w:sz w:val="20"/>
          <w:szCs w:val="20"/>
        </w:rPr>
      </w:pPr>
    </w:p>
    <w:p w14:paraId="5BDAE967" w14:textId="77777777" w:rsidR="004C79AC" w:rsidRDefault="00DB0DEF" w:rsidP="00DB0DEF">
      <w:pPr>
        <w:spacing w:after="0" w:line="240" w:lineRule="auto"/>
        <w:jc w:val="both"/>
        <w:rPr>
          <w:rFonts w:ascii="Arial" w:hAnsi="Arial" w:cs="Arial"/>
          <w:sz w:val="20"/>
          <w:szCs w:val="20"/>
        </w:rPr>
      </w:pPr>
      <w:r w:rsidRPr="00DB0DEF">
        <w:rPr>
          <w:rFonts w:ascii="Arial" w:hAnsi="Arial" w:cs="Arial"/>
          <w:sz w:val="20"/>
          <w:szCs w:val="20"/>
        </w:rPr>
        <w:t>XV. PROTIKORUPCIJSKA KLAVZULA</w:t>
      </w:r>
    </w:p>
    <w:p w14:paraId="541C684C" w14:textId="72F27E0F" w:rsidR="00DB0DEF" w:rsidRDefault="00DB0DEF" w:rsidP="00DB0DEF">
      <w:pPr>
        <w:spacing w:after="0" w:line="240" w:lineRule="auto"/>
        <w:jc w:val="both"/>
        <w:rPr>
          <w:rFonts w:ascii="Arial" w:hAnsi="Arial" w:cs="Arial"/>
          <w:sz w:val="20"/>
          <w:szCs w:val="20"/>
        </w:rPr>
      </w:pPr>
    </w:p>
    <w:p w14:paraId="3A6AFD04" w14:textId="448BA8D5" w:rsidR="00DB0DEF" w:rsidRPr="00DB0DEF" w:rsidRDefault="00DB0DEF" w:rsidP="00DB0DEF">
      <w:pPr>
        <w:spacing w:after="0" w:line="240" w:lineRule="auto"/>
        <w:jc w:val="center"/>
        <w:rPr>
          <w:rFonts w:ascii="Arial" w:hAnsi="Arial" w:cs="Arial"/>
          <w:sz w:val="20"/>
          <w:szCs w:val="20"/>
        </w:rPr>
      </w:pPr>
      <w:r w:rsidRPr="00DB0DEF">
        <w:rPr>
          <w:rFonts w:ascii="Arial" w:hAnsi="Arial" w:cs="Arial"/>
          <w:sz w:val="20"/>
          <w:szCs w:val="20"/>
        </w:rPr>
        <w:t>2</w:t>
      </w:r>
      <w:r w:rsidR="00DA6D00">
        <w:rPr>
          <w:rFonts w:ascii="Arial" w:hAnsi="Arial" w:cs="Arial"/>
          <w:sz w:val="20"/>
          <w:szCs w:val="20"/>
        </w:rPr>
        <w:t>2</w:t>
      </w:r>
      <w:r w:rsidRPr="00DB0DEF">
        <w:rPr>
          <w:rFonts w:ascii="Arial" w:hAnsi="Arial" w:cs="Arial"/>
          <w:sz w:val="20"/>
          <w:szCs w:val="20"/>
        </w:rPr>
        <w:t>. člen</w:t>
      </w:r>
    </w:p>
    <w:p w14:paraId="3DE6A626" w14:textId="77777777" w:rsidR="00DB0DEF" w:rsidRDefault="00DB0DEF" w:rsidP="00DB0DEF">
      <w:pPr>
        <w:spacing w:after="0" w:line="240" w:lineRule="auto"/>
        <w:jc w:val="both"/>
        <w:rPr>
          <w:rFonts w:ascii="Arial" w:hAnsi="Arial" w:cs="Arial"/>
          <w:sz w:val="20"/>
          <w:szCs w:val="20"/>
        </w:rPr>
      </w:pPr>
    </w:p>
    <w:p w14:paraId="3CE516F5" w14:textId="77777777" w:rsidR="004C79AC" w:rsidRDefault="00DB0DEF" w:rsidP="00DB0DEF">
      <w:pPr>
        <w:spacing w:after="0" w:line="240" w:lineRule="auto"/>
        <w:jc w:val="both"/>
        <w:rPr>
          <w:rFonts w:ascii="Arial" w:hAnsi="Arial" w:cs="Arial"/>
          <w:sz w:val="20"/>
          <w:szCs w:val="20"/>
        </w:rPr>
      </w:pPr>
      <w:r w:rsidRPr="00DB0DEF">
        <w:rPr>
          <w:rFonts w:ascii="Arial" w:hAnsi="Arial" w:cs="Arial"/>
          <w:sz w:val="20"/>
          <w:szCs w:val="20"/>
        </w:rPr>
        <w:t>V primeru, da je za sklenitev te pogodbe kdo v imenu ali na račun druge pogodbene stranke, predstavniku ali posredniku organa ali organizacije iz javnega sektorja obljubi, ponudi ali dal kakšno nedovoljeno korist za:</w:t>
      </w:r>
    </w:p>
    <w:p w14:paraId="25E8B2C4" w14:textId="7838FA3E" w:rsidR="00DB0DEF" w:rsidRDefault="00DB0DEF" w:rsidP="00DB0DEF">
      <w:pPr>
        <w:pStyle w:val="Odstavekseznama"/>
        <w:numPr>
          <w:ilvl w:val="0"/>
          <w:numId w:val="43"/>
        </w:numPr>
        <w:spacing w:after="0" w:line="240" w:lineRule="auto"/>
        <w:jc w:val="both"/>
        <w:rPr>
          <w:rFonts w:ascii="Arial" w:hAnsi="Arial" w:cs="Arial"/>
          <w:sz w:val="20"/>
          <w:szCs w:val="20"/>
        </w:rPr>
      </w:pPr>
      <w:r w:rsidRPr="00DB0DEF">
        <w:rPr>
          <w:rFonts w:ascii="Arial" w:hAnsi="Arial" w:cs="Arial"/>
          <w:sz w:val="20"/>
          <w:szCs w:val="20"/>
        </w:rPr>
        <w:t>pridobitev posla ali</w:t>
      </w:r>
    </w:p>
    <w:p w14:paraId="1503C8AE" w14:textId="77777777" w:rsidR="00DB0DEF" w:rsidRDefault="00DB0DEF" w:rsidP="00DB0DEF">
      <w:pPr>
        <w:pStyle w:val="Odstavekseznama"/>
        <w:numPr>
          <w:ilvl w:val="0"/>
          <w:numId w:val="43"/>
        </w:numPr>
        <w:spacing w:after="0" w:line="240" w:lineRule="auto"/>
        <w:jc w:val="both"/>
        <w:rPr>
          <w:rFonts w:ascii="Arial" w:hAnsi="Arial" w:cs="Arial"/>
          <w:sz w:val="20"/>
          <w:szCs w:val="20"/>
        </w:rPr>
      </w:pPr>
      <w:r w:rsidRPr="00DB0DEF">
        <w:rPr>
          <w:rFonts w:ascii="Arial" w:hAnsi="Arial" w:cs="Arial"/>
          <w:sz w:val="20"/>
          <w:szCs w:val="20"/>
        </w:rPr>
        <w:t>za sklenitev posla pod ugodnejšimi pogoji ali</w:t>
      </w:r>
    </w:p>
    <w:p w14:paraId="287EE750" w14:textId="77777777" w:rsidR="00DB0DEF" w:rsidRDefault="00DB0DEF" w:rsidP="00DB0DEF">
      <w:pPr>
        <w:pStyle w:val="Odstavekseznama"/>
        <w:numPr>
          <w:ilvl w:val="0"/>
          <w:numId w:val="43"/>
        </w:numPr>
        <w:spacing w:after="0" w:line="240" w:lineRule="auto"/>
        <w:jc w:val="both"/>
        <w:rPr>
          <w:rFonts w:ascii="Arial" w:hAnsi="Arial" w:cs="Arial"/>
          <w:sz w:val="20"/>
          <w:szCs w:val="20"/>
        </w:rPr>
      </w:pPr>
      <w:r w:rsidRPr="00DB0DEF">
        <w:rPr>
          <w:rFonts w:ascii="Arial" w:hAnsi="Arial" w:cs="Arial"/>
          <w:sz w:val="20"/>
          <w:szCs w:val="20"/>
        </w:rPr>
        <w:t>za opustitev dolžnega nadzora nad izvajanjem pogodbenih obveznosti ali</w:t>
      </w:r>
    </w:p>
    <w:p w14:paraId="318B5313" w14:textId="77777777" w:rsidR="004C79AC" w:rsidRDefault="00DB0DEF" w:rsidP="00DB0DEF">
      <w:pPr>
        <w:pStyle w:val="Odstavekseznama"/>
        <w:numPr>
          <w:ilvl w:val="0"/>
          <w:numId w:val="43"/>
        </w:numPr>
        <w:spacing w:after="0" w:line="240" w:lineRule="auto"/>
        <w:jc w:val="both"/>
        <w:rPr>
          <w:rFonts w:ascii="Arial" w:hAnsi="Arial" w:cs="Arial"/>
          <w:sz w:val="20"/>
          <w:szCs w:val="20"/>
        </w:rPr>
      </w:pPr>
      <w:r w:rsidRPr="00DB0DEF">
        <w:rPr>
          <w:rFonts w:ascii="Arial" w:hAnsi="Arial" w:cs="Arial"/>
          <w:sz w:val="20"/>
          <w:szCs w:val="20"/>
        </w:rPr>
        <w:t>za drugo ravnanje ali opustitev, s katerim je organu ali organizaciji javnega sektorja povzročena škoda ali je omogočena pridobitev nedovoljene koristi predstavniku organa, posredniku ali organizaciji iz javnega sektorja, drugi pogodbeni stranki ali njenemu predstavniku, zastopniku, posredniku,</w:t>
      </w:r>
    </w:p>
    <w:p w14:paraId="7267718A" w14:textId="77777777" w:rsidR="004C79AC" w:rsidRDefault="00DB0DEF" w:rsidP="00DB0DEF">
      <w:pPr>
        <w:spacing w:after="0" w:line="240" w:lineRule="auto"/>
        <w:jc w:val="both"/>
        <w:rPr>
          <w:rFonts w:ascii="Arial" w:hAnsi="Arial" w:cs="Arial"/>
          <w:sz w:val="20"/>
          <w:szCs w:val="20"/>
        </w:rPr>
      </w:pPr>
      <w:r w:rsidRPr="00DB0DEF">
        <w:rPr>
          <w:rFonts w:ascii="Arial" w:hAnsi="Arial" w:cs="Arial"/>
          <w:sz w:val="20"/>
          <w:szCs w:val="20"/>
        </w:rPr>
        <w:t>je pogodba nična.</w:t>
      </w:r>
    </w:p>
    <w:p w14:paraId="23CA9D7C" w14:textId="48FECF67" w:rsidR="00DB0DEF" w:rsidRDefault="00DB0DEF" w:rsidP="00DB0DEF">
      <w:pPr>
        <w:spacing w:after="0" w:line="240" w:lineRule="auto"/>
        <w:jc w:val="both"/>
        <w:rPr>
          <w:rFonts w:ascii="Arial" w:hAnsi="Arial" w:cs="Arial"/>
          <w:sz w:val="20"/>
          <w:szCs w:val="20"/>
        </w:rPr>
      </w:pPr>
    </w:p>
    <w:p w14:paraId="6DFE29E9" w14:textId="77777777" w:rsidR="00DB0DEF" w:rsidRDefault="00DB0DEF" w:rsidP="00DB0DEF">
      <w:pPr>
        <w:spacing w:after="0" w:line="240" w:lineRule="auto"/>
        <w:jc w:val="both"/>
        <w:rPr>
          <w:rFonts w:ascii="Arial" w:hAnsi="Arial" w:cs="Arial"/>
          <w:sz w:val="20"/>
          <w:szCs w:val="20"/>
        </w:rPr>
      </w:pPr>
    </w:p>
    <w:p w14:paraId="75BAB067" w14:textId="77777777" w:rsidR="004C79AC" w:rsidRDefault="00DB0DEF" w:rsidP="00DB0DEF">
      <w:pPr>
        <w:spacing w:after="0" w:line="240" w:lineRule="auto"/>
        <w:jc w:val="both"/>
        <w:rPr>
          <w:rFonts w:ascii="Arial" w:hAnsi="Arial" w:cs="Arial"/>
          <w:sz w:val="20"/>
          <w:szCs w:val="20"/>
        </w:rPr>
      </w:pPr>
      <w:r w:rsidRPr="00DB0DEF">
        <w:rPr>
          <w:rFonts w:ascii="Arial" w:hAnsi="Arial" w:cs="Arial"/>
          <w:sz w:val="20"/>
          <w:szCs w:val="20"/>
        </w:rPr>
        <w:lastRenderedPageBreak/>
        <w:t>XVI. REŠEVANJE SPOROV</w:t>
      </w:r>
    </w:p>
    <w:p w14:paraId="40AE8245" w14:textId="057BB425" w:rsidR="00DB0DEF" w:rsidRDefault="00DB0DEF" w:rsidP="00DB0DEF">
      <w:pPr>
        <w:spacing w:after="0" w:line="240" w:lineRule="auto"/>
        <w:jc w:val="both"/>
        <w:rPr>
          <w:rFonts w:ascii="Arial" w:hAnsi="Arial" w:cs="Arial"/>
          <w:sz w:val="20"/>
          <w:szCs w:val="20"/>
        </w:rPr>
      </w:pPr>
    </w:p>
    <w:p w14:paraId="0FF79153" w14:textId="77777777" w:rsidR="006075D5" w:rsidRDefault="006075D5" w:rsidP="00DB0DEF">
      <w:pPr>
        <w:spacing w:after="0" w:line="240" w:lineRule="auto"/>
        <w:jc w:val="center"/>
        <w:rPr>
          <w:rFonts w:ascii="Arial" w:hAnsi="Arial" w:cs="Arial"/>
          <w:sz w:val="20"/>
          <w:szCs w:val="20"/>
        </w:rPr>
      </w:pPr>
    </w:p>
    <w:p w14:paraId="306FF96C" w14:textId="77777777" w:rsidR="006075D5" w:rsidRDefault="006075D5" w:rsidP="00DB0DEF">
      <w:pPr>
        <w:spacing w:after="0" w:line="240" w:lineRule="auto"/>
        <w:jc w:val="center"/>
        <w:rPr>
          <w:rFonts w:ascii="Arial" w:hAnsi="Arial" w:cs="Arial"/>
          <w:sz w:val="20"/>
          <w:szCs w:val="20"/>
        </w:rPr>
      </w:pPr>
    </w:p>
    <w:p w14:paraId="3E8EC69E" w14:textId="77777777" w:rsidR="006075D5" w:rsidRDefault="006075D5" w:rsidP="00DB0DEF">
      <w:pPr>
        <w:spacing w:after="0" w:line="240" w:lineRule="auto"/>
        <w:jc w:val="center"/>
        <w:rPr>
          <w:rFonts w:ascii="Arial" w:hAnsi="Arial" w:cs="Arial"/>
          <w:sz w:val="20"/>
          <w:szCs w:val="20"/>
        </w:rPr>
      </w:pPr>
    </w:p>
    <w:p w14:paraId="220BA996" w14:textId="77777777" w:rsidR="006075D5" w:rsidRDefault="006075D5" w:rsidP="00DB0DEF">
      <w:pPr>
        <w:spacing w:after="0" w:line="240" w:lineRule="auto"/>
        <w:jc w:val="center"/>
        <w:rPr>
          <w:rFonts w:ascii="Arial" w:hAnsi="Arial" w:cs="Arial"/>
          <w:sz w:val="20"/>
          <w:szCs w:val="20"/>
        </w:rPr>
      </w:pPr>
    </w:p>
    <w:p w14:paraId="20D2C065" w14:textId="77777777" w:rsidR="006075D5" w:rsidRDefault="006075D5" w:rsidP="00DB0DEF">
      <w:pPr>
        <w:spacing w:after="0" w:line="240" w:lineRule="auto"/>
        <w:jc w:val="center"/>
        <w:rPr>
          <w:rFonts w:ascii="Arial" w:hAnsi="Arial" w:cs="Arial"/>
          <w:sz w:val="20"/>
          <w:szCs w:val="20"/>
        </w:rPr>
      </w:pPr>
    </w:p>
    <w:p w14:paraId="5E24AC8F" w14:textId="77777777" w:rsidR="006075D5" w:rsidRDefault="006075D5" w:rsidP="00DB0DEF">
      <w:pPr>
        <w:spacing w:after="0" w:line="240" w:lineRule="auto"/>
        <w:jc w:val="center"/>
        <w:rPr>
          <w:rFonts w:ascii="Arial" w:hAnsi="Arial" w:cs="Arial"/>
          <w:sz w:val="20"/>
          <w:szCs w:val="20"/>
        </w:rPr>
      </w:pPr>
    </w:p>
    <w:p w14:paraId="60A1FA86" w14:textId="77777777" w:rsidR="006075D5" w:rsidRDefault="006075D5" w:rsidP="00DB0DEF">
      <w:pPr>
        <w:spacing w:after="0" w:line="240" w:lineRule="auto"/>
        <w:jc w:val="center"/>
        <w:rPr>
          <w:rFonts w:ascii="Arial" w:hAnsi="Arial" w:cs="Arial"/>
          <w:sz w:val="20"/>
          <w:szCs w:val="20"/>
        </w:rPr>
      </w:pPr>
    </w:p>
    <w:p w14:paraId="58942D29" w14:textId="77777777" w:rsidR="006075D5" w:rsidRDefault="006075D5" w:rsidP="00DB0DEF">
      <w:pPr>
        <w:spacing w:after="0" w:line="240" w:lineRule="auto"/>
        <w:jc w:val="center"/>
        <w:rPr>
          <w:rFonts w:ascii="Arial" w:hAnsi="Arial" w:cs="Arial"/>
          <w:sz w:val="20"/>
          <w:szCs w:val="20"/>
        </w:rPr>
      </w:pPr>
    </w:p>
    <w:p w14:paraId="4BC305E2" w14:textId="77777777" w:rsidR="006075D5" w:rsidRDefault="006075D5" w:rsidP="00DB0DEF">
      <w:pPr>
        <w:spacing w:after="0" w:line="240" w:lineRule="auto"/>
        <w:jc w:val="center"/>
        <w:rPr>
          <w:rFonts w:ascii="Arial" w:hAnsi="Arial" w:cs="Arial"/>
          <w:sz w:val="20"/>
          <w:szCs w:val="20"/>
        </w:rPr>
      </w:pPr>
    </w:p>
    <w:p w14:paraId="1F56925E" w14:textId="77777777" w:rsidR="006075D5" w:rsidRDefault="006075D5" w:rsidP="00DB0DEF">
      <w:pPr>
        <w:spacing w:after="0" w:line="240" w:lineRule="auto"/>
        <w:jc w:val="center"/>
        <w:rPr>
          <w:rFonts w:ascii="Arial" w:hAnsi="Arial" w:cs="Arial"/>
          <w:sz w:val="20"/>
          <w:szCs w:val="20"/>
        </w:rPr>
      </w:pPr>
    </w:p>
    <w:p w14:paraId="000D8AE9" w14:textId="61714F9B" w:rsidR="00DB0DEF" w:rsidRPr="00DB0DEF" w:rsidRDefault="00DB0DEF" w:rsidP="00DB0DEF">
      <w:pPr>
        <w:spacing w:after="0" w:line="240" w:lineRule="auto"/>
        <w:jc w:val="center"/>
        <w:rPr>
          <w:rFonts w:ascii="Arial" w:hAnsi="Arial" w:cs="Arial"/>
          <w:sz w:val="20"/>
          <w:szCs w:val="20"/>
        </w:rPr>
      </w:pPr>
      <w:r w:rsidRPr="00DB0DEF">
        <w:rPr>
          <w:rFonts w:ascii="Arial" w:hAnsi="Arial" w:cs="Arial"/>
          <w:sz w:val="20"/>
          <w:szCs w:val="20"/>
        </w:rPr>
        <w:t>2</w:t>
      </w:r>
      <w:r w:rsidR="00DA6D00">
        <w:rPr>
          <w:rFonts w:ascii="Arial" w:hAnsi="Arial" w:cs="Arial"/>
          <w:sz w:val="20"/>
          <w:szCs w:val="20"/>
        </w:rPr>
        <w:t>3</w:t>
      </w:r>
      <w:r w:rsidRPr="00DB0DEF">
        <w:rPr>
          <w:rFonts w:ascii="Arial" w:hAnsi="Arial" w:cs="Arial"/>
          <w:sz w:val="20"/>
          <w:szCs w:val="20"/>
        </w:rPr>
        <w:t>. člen</w:t>
      </w:r>
    </w:p>
    <w:p w14:paraId="5A402BD6" w14:textId="77777777" w:rsidR="006075D5" w:rsidRDefault="006075D5" w:rsidP="00DB0DEF">
      <w:pPr>
        <w:spacing w:after="0" w:line="240" w:lineRule="auto"/>
        <w:jc w:val="both"/>
        <w:rPr>
          <w:rFonts w:ascii="Arial" w:hAnsi="Arial" w:cs="Arial"/>
          <w:sz w:val="20"/>
          <w:szCs w:val="20"/>
        </w:rPr>
      </w:pPr>
    </w:p>
    <w:p w14:paraId="77D5F805" w14:textId="77777777" w:rsidR="006075D5" w:rsidRDefault="006075D5" w:rsidP="00DB0DEF">
      <w:pPr>
        <w:spacing w:after="0" w:line="240" w:lineRule="auto"/>
        <w:jc w:val="both"/>
        <w:rPr>
          <w:rFonts w:ascii="Arial" w:hAnsi="Arial" w:cs="Arial"/>
          <w:sz w:val="20"/>
          <w:szCs w:val="20"/>
        </w:rPr>
      </w:pPr>
    </w:p>
    <w:p w14:paraId="3D7D6ADB" w14:textId="6ADE93B8" w:rsidR="004C79AC" w:rsidRDefault="00DB0DEF" w:rsidP="00DB0DEF">
      <w:pPr>
        <w:spacing w:after="0" w:line="240" w:lineRule="auto"/>
        <w:jc w:val="both"/>
        <w:rPr>
          <w:rFonts w:ascii="Arial" w:hAnsi="Arial" w:cs="Arial"/>
          <w:sz w:val="20"/>
          <w:szCs w:val="20"/>
        </w:rPr>
      </w:pPr>
      <w:r w:rsidRPr="00DB0DEF">
        <w:rPr>
          <w:rFonts w:ascii="Arial" w:hAnsi="Arial" w:cs="Arial"/>
          <w:sz w:val="20"/>
          <w:szCs w:val="20"/>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p w14:paraId="3CA6B1A6" w14:textId="160E4BC4" w:rsidR="00DB0DEF" w:rsidRDefault="00DB0DEF" w:rsidP="00DB0DEF">
      <w:pPr>
        <w:spacing w:after="0" w:line="240" w:lineRule="auto"/>
        <w:jc w:val="both"/>
        <w:rPr>
          <w:rFonts w:ascii="Arial" w:hAnsi="Arial" w:cs="Arial"/>
          <w:sz w:val="20"/>
          <w:szCs w:val="20"/>
        </w:rPr>
      </w:pPr>
    </w:p>
    <w:p w14:paraId="5177D686" w14:textId="77777777" w:rsidR="00DB0DEF" w:rsidRDefault="00DB0DEF" w:rsidP="00DB0DEF">
      <w:pPr>
        <w:spacing w:after="0" w:line="240" w:lineRule="auto"/>
        <w:jc w:val="both"/>
        <w:rPr>
          <w:rFonts w:ascii="Arial" w:hAnsi="Arial" w:cs="Arial"/>
          <w:sz w:val="20"/>
          <w:szCs w:val="20"/>
        </w:rPr>
      </w:pPr>
    </w:p>
    <w:p w14:paraId="35C41FC1" w14:textId="77777777" w:rsidR="004C79AC" w:rsidRDefault="00DB0DEF" w:rsidP="00DB0DEF">
      <w:pPr>
        <w:spacing w:after="0" w:line="240" w:lineRule="auto"/>
        <w:jc w:val="both"/>
        <w:rPr>
          <w:rFonts w:ascii="Arial" w:hAnsi="Arial" w:cs="Arial"/>
          <w:sz w:val="20"/>
          <w:szCs w:val="20"/>
        </w:rPr>
      </w:pPr>
      <w:r w:rsidRPr="00DB0DEF">
        <w:rPr>
          <w:rFonts w:ascii="Arial" w:hAnsi="Arial" w:cs="Arial"/>
          <w:sz w:val="20"/>
          <w:szCs w:val="20"/>
        </w:rPr>
        <w:t>XVII. KONČNE DOLOČBE</w:t>
      </w:r>
    </w:p>
    <w:p w14:paraId="75ADE2E5" w14:textId="0F79266F" w:rsidR="00DB0DEF" w:rsidRDefault="00DB0DEF" w:rsidP="00DB0DEF">
      <w:pPr>
        <w:spacing w:after="0" w:line="240" w:lineRule="auto"/>
        <w:jc w:val="both"/>
        <w:rPr>
          <w:rFonts w:ascii="Arial" w:hAnsi="Arial" w:cs="Arial"/>
          <w:sz w:val="20"/>
          <w:szCs w:val="20"/>
        </w:rPr>
      </w:pPr>
    </w:p>
    <w:p w14:paraId="6018F67F" w14:textId="6CC60A98" w:rsidR="00DB0DEF" w:rsidRPr="00DB0DEF" w:rsidRDefault="00DB0DEF" w:rsidP="00DB0DEF">
      <w:pPr>
        <w:spacing w:after="0" w:line="240" w:lineRule="auto"/>
        <w:jc w:val="center"/>
        <w:rPr>
          <w:rFonts w:ascii="Arial" w:hAnsi="Arial" w:cs="Arial"/>
          <w:sz w:val="20"/>
          <w:szCs w:val="20"/>
        </w:rPr>
      </w:pPr>
      <w:r w:rsidRPr="00DB0DEF">
        <w:rPr>
          <w:rFonts w:ascii="Arial" w:hAnsi="Arial" w:cs="Arial"/>
          <w:sz w:val="20"/>
          <w:szCs w:val="20"/>
        </w:rPr>
        <w:t>2</w:t>
      </w:r>
      <w:r w:rsidR="00DA6D00">
        <w:rPr>
          <w:rFonts w:ascii="Arial" w:hAnsi="Arial" w:cs="Arial"/>
          <w:sz w:val="20"/>
          <w:szCs w:val="20"/>
        </w:rPr>
        <w:t>4</w:t>
      </w:r>
      <w:r w:rsidRPr="00DB0DEF">
        <w:rPr>
          <w:rFonts w:ascii="Arial" w:hAnsi="Arial" w:cs="Arial"/>
          <w:sz w:val="20"/>
          <w:szCs w:val="20"/>
        </w:rPr>
        <w:t>. člen</w:t>
      </w:r>
    </w:p>
    <w:p w14:paraId="784DBFBC" w14:textId="77777777" w:rsidR="00DB0DEF" w:rsidRDefault="00DB0DEF" w:rsidP="00DB0DEF">
      <w:pPr>
        <w:spacing w:after="0" w:line="240" w:lineRule="auto"/>
        <w:jc w:val="both"/>
        <w:rPr>
          <w:rFonts w:ascii="Arial" w:hAnsi="Arial" w:cs="Arial"/>
          <w:sz w:val="20"/>
          <w:szCs w:val="20"/>
        </w:rPr>
      </w:pPr>
    </w:p>
    <w:p w14:paraId="4F5BABBC" w14:textId="77777777" w:rsidR="004C79AC" w:rsidRDefault="00DB0DEF" w:rsidP="00DB0DEF">
      <w:pPr>
        <w:spacing w:after="0" w:line="240" w:lineRule="auto"/>
        <w:jc w:val="both"/>
        <w:rPr>
          <w:rFonts w:ascii="Arial" w:hAnsi="Arial" w:cs="Arial"/>
          <w:sz w:val="20"/>
          <w:szCs w:val="20"/>
        </w:rPr>
      </w:pPr>
      <w:r w:rsidRPr="00DB0DEF">
        <w:rPr>
          <w:rFonts w:ascii="Arial" w:hAnsi="Arial" w:cs="Arial"/>
          <w:sz w:val="20"/>
          <w:szCs w:val="20"/>
        </w:rPr>
        <w:t>Če katerakoli od določb je ali postane neveljavna, to ne vpliva na ostale pogodbene določbe. Neveljavna določba se nadomesti z veljavno, ki mora čim bolj ustrezati namenu, ki ga je zasledovala neveljavna določba.</w:t>
      </w:r>
    </w:p>
    <w:p w14:paraId="6DD3DF79" w14:textId="40030821" w:rsidR="00DB0DEF" w:rsidRDefault="00DB0DEF" w:rsidP="00DB0DEF">
      <w:pPr>
        <w:spacing w:after="0" w:line="240" w:lineRule="auto"/>
        <w:jc w:val="both"/>
        <w:rPr>
          <w:rFonts w:ascii="Arial" w:hAnsi="Arial" w:cs="Arial"/>
          <w:sz w:val="20"/>
          <w:szCs w:val="20"/>
        </w:rPr>
      </w:pPr>
    </w:p>
    <w:p w14:paraId="220F9623" w14:textId="77777777" w:rsidR="004C79AC" w:rsidRDefault="00DB0DEF" w:rsidP="00DB0DEF">
      <w:pPr>
        <w:spacing w:after="0" w:line="240" w:lineRule="auto"/>
        <w:jc w:val="both"/>
        <w:rPr>
          <w:rFonts w:ascii="Arial" w:hAnsi="Arial" w:cs="Arial"/>
          <w:sz w:val="20"/>
          <w:szCs w:val="20"/>
        </w:rPr>
      </w:pPr>
      <w:r w:rsidRPr="00DB0DEF">
        <w:rPr>
          <w:rFonts w:ascii="Arial" w:hAnsi="Arial" w:cs="Arial"/>
          <w:sz w:val="20"/>
          <w:szCs w:val="20"/>
        </w:rPr>
        <w:t>Če pride do statusne spremembe stranke tega sporazuma, pridobi status stranke novi subjekt le v primeru, če naročnik s tem soglaša, razen v primeru univerzalnega pravnega nasledstva. Enako velja tudi v primeru stečaja ali prisilne poravnave.</w:t>
      </w:r>
    </w:p>
    <w:p w14:paraId="1BE44DA6" w14:textId="0AD82BA9" w:rsidR="00DB0DEF" w:rsidRDefault="00DB0DEF" w:rsidP="00DB0DEF">
      <w:pPr>
        <w:spacing w:after="0" w:line="240" w:lineRule="auto"/>
        <w:jc w:val="both"/>
        <w:rPr>
          <w:rFonts w:ascii="Arial" w:hAnsi="Arial" w:cs="Arial"/>
          <w:sz w:val="20"/>
          <w:szCs w:val="20"/>
        </w:rPr>
      </w:pPr>
    </w:p>
    <w:p w14:paraId="4BAD211F" w14:textId="582D3580" w:rsidR="00DB0DEF" w:rsidRPr="00DB0DEF" w:rsidRDefault="00DB0DEF" w:rsidP="00DB0DEF">
      <w:pPr>
        <w:spacing w:after="0" w:line="240" w:lineRule="auto"/>
        <w:jc w:val="center"/>
        <w:rPr>
          <w:rFonts w:ascii="Arial" w:hAnsi="Arial" w:cs="Arial"/>
          <w:sz w:val="20"/>
          <w:szCs w:val="20"/>
        </w:rPr>
      </w:pPr>
      <w:r w:rsidRPr="00DB0DEF">
        <w:rPr>
          <w:rFonts w:ascii="Arial" w:hAnsi="Arial" w:cs="Arial"/>
          <w:sz w:val="20"/>
          <w:szCs w:val="20"/>
        </w:rPr>
        <w:t>2</w:t>
      </w:r>
      <w:r w:rsidR="00DA6D00">
        <w:rPr>
          <w:rFonts w:ascii="Arial" w:hAnsi="Arial" w:cs="Arial"/>
          <w:sz w:val="20"/>
          <w:szCs w:val="20"/>
        </w:rPr>
        <w:t>5</w:t>
      </w:r>
      <w:r w:rsidRPr="00DB0DEF">
        <w:rPr>
          <w:rFonts w:ascii="Arial" w:hAnsi="Arial" w:cs="Arial"/>
          <w:sz w:val="20"/>
          <w:szCs w:val="20"/>
        </w:rPr>
        <w:t>. člen</w:t>
      </w:r>
    </w:p>
    <w:p w14:paraId="0AC603B9" w14:textId="77777777" w:rsidR="00DB0DEF" w:rsidRDefault="00DB0DEF" w:rsidP="00DB0DEF">
      <w:pPr>
        <w:spacing w:after="0" w:line="240" w:lineRule="auto"/>
        <w:jc w:val="both"/>
        <w:rPr>
          <w:rFonts w:ascii="Arial" w:hAnsi="Arial" w:cs="Arial"/>
          <w:sz w:val="20"/>
          <w:szCs w:val="20"/>
        </w:rPr>
      </w:pPr>
    </w:p>
    <w:p w14:paraId="48318EED" w14:textId="77777777" w:rsidR="004C79AC" w:rsidRDefault="00DB0DEF" w:rsidP="00DB0DEF">
      <w:pPr>
        <w:spacing w:after="0" w:line="240" w:lineRule="auto"/>
        <w:jc w:val="both"/>
        <w:rPr>
          <w:rFonts w:ascii="Arial" w:hAnsi="Arial" w:cs="Arial"/>
          <w:sz w:val="20"/>
          <w:szCs w:val="20"/>
        </w:rPr>
      </w:pPr>
      <w:r w:rsidRPr="00DB0DEF">
        <w:rPr>
          <w:rFonts w:ascii="Arial" w:hAnsi="Arial" w:cs="Arial"/>
          <w:sz w:val="20"/>
          <w:szCs w:val="20"/>
        </w:rPr>
        <w:t>Pogodba je sestavljena in podpisana v štirih (4) enakih izvodih, od katerih dobavitelj prejme dva (2) izvoda in naročnik dva (2) izvoda.</w:t>
      </w:r>
    </w:p>
    <w:p w14:paraId="5AF2693A" w14:textId="4AFF88D7" w:rsidR="00DB0DEF" w:rsidRDefault="00DB0DEF" w:rsidP="00DB0DEF">
      <w:pPr>
        <w:spacing w:after="0" w:line="240" w:lineRule="auto"/>
        <w:jc w:val="both"/>
        <w:rPr>
          <w:rFonts w:ascii="Arial" w:hAnsi="Arial" w:cs="Arial"/>
          <w:sz w:val="20"/>
          <w:szCs w:val="20"/>
        </w:rPr>
      </w:pPr>
    </w:p>
    <w:p w14:paraId="5E46C744" w14:textId="77777777" w:rsidR="004C79AC" w:rsidRDefault="00DB0DEF" w:rsidP="00DB0DEF">
      <w:pPr>
        <w:spacing w:after="0" w:line="240" w:lineRule="auto"/>
        <w:jc w:val="both"/>
        <w:rPr>
          <w:rFonts w:ascii="Arial" w:hAnsi="Arial" w:cs="Arial"/>
          <w:sz w:val="20"/>
          <w:szCs w:val="20"/>
        </w:rPr>
      </w:pPr>
      <w:r w:rsidRPr="00DB0DEF">
        <w:rPr>
          <w:rFonts w:ascii="Arial" w:hAnsi="Arial" w:cs="Arial"/>
          <w:sz w:val="20"/>
          <w:szCs w:val="20"/>
        </w:rPr>
        <w:t>Ta pogodba stopi v veljavo z dnem podpisa obeh pogodbenih strank in velja do izpolnitve vseh pogodbenih obveznosti.</w:t>
      </w:r>
    </w:p>
    <w:p w14:paraId="5FE19B11" w14:textId="3044E660" w:rsidR="00DB0DEF" w:rsidRDefault="00DB0DEF" w:rsidP="00DB0DEF">
      <w:pPr>
        <w:spacing w:after="0" w:line="240" w:lineRule="auto"/>
        <w:jc w:val="both"/>
        <w:rPr>
          <w:rFonts w:ascii="Arial" w:hAnsi="Arial" w:cs="Arial"/>
          <w:sz w:val="20"/>
          <w:szCs w:val="20"/>
        </w:rPr>
      </w:pPr>
    </w:p>
    <w:p w14:paraId="38BF4512" w14:textId="77777777" w:rsidR="00DB0DEF" w:rsidRDefault="00DB0DEF" w:rsidP="00DB0DEF">
      <w:pPr>
        <w:spacing w:after="0" w:line="240" w:lineRule="auto"/>
        <w:jc w:val="both"/>
        <w:rPr>
          <w:rFonts w:ascii="Arial" w:hAnsi="Arial" w:cs="Arial"/>
          <w:sz w:val="20"/>
          <w:szCs w:val="20"/>
        </w:rPr>
      </w:pPr>
    </w:p>
    <w:p w14:paraId="1FF4CA97" w14:textId="77777777" w:rsidR="004C79AC" w:rsidRDefault="00DB0DEF" w:rsidP="00DB0DEF">
      <w:pPr>
        <w:spacing w:after="0" w:line="240" w:lineRule="auto"/>
        <w:jc w:val="both"/>
        <w:rPr>
          <w:rFonts w:ascii="Arial" w:hAnsi="Arial" w:cs="Arial"/>
          <w:sz w:val="20"/>
          <w:szCs w:val="20"/>
        </w:rPr>
      </w:pPr>
      <w:r w:rsidRPr="00DB0DEF">
        <w:rPr>
          <w:rFonts w:ascii="Arial" w:hAnsi="Arial" w:cs="Arial"/>
          <w:sz w:val="20"/>
          <w:szCs w:val="20"/>
        </w:rPr>
        <w:t>V/na ________________, dne ________________</w:t>
      </w:r>
    </w:p>
    <w:p w14:paraId="7B0C81E9" w14:textId="5C57661A" w:rsidR="00DB0DEF" w:rsidRDefault="00DB0DEF" w:rsidP="00DB0DEF">
      <w:pPr>
        <w:spacing w:after="0" w:line="240" w:lineRule="auto"/>
        <w:jc w:val="both"/>
        <w:rPr>
          <w:rFonts w:ascii="Arial" w:hAnsi="Arial" w:cs="Arial"/>
          <w:sz w:val="20"/>
          <w:szCs w:val="20"/>
        </w:rPr>
      </w:pPr>
    </w:p>
    <w:p w14:paraId="2EDB6787" w14:textId="77777777" w:rsidR="00DB0DEF" w:rsidRDefault="00DB0DEF" w:rsidP="00DB0DEF">
      <w:pPr>
        <w:spacing w:after="0" w:line="240" w:lineRule="auto"/>
        <w:jc w:val="both"/>
        <w:rPr>
          <w:rFonts w:ascii="Arial" w:hAnsi="Arial" w:cs="Arial"/>
          <w:sz w:val="20"/>
          <w:szCs w:val="20"/>
        </w:rPr>
      </w:pPr>
    </w:p>
    <w:p w14:paraId="3D28BC20" w14:textId="77777777" w:rsidR="004C79AC" w:rsidRDefault="00DB0DEF" w:rsidP="00284893">
      <w:pPr>
        <w:spacing w:after="0" w:line="240" w:lineRule="auto"/>
        <w:jc w:val="both"/>
        <w:rPr>
          <w:rFonts w:ascii="Arial" w:hAnsi="Arial" w:cs="Arial"/>
          <w:sz w:val="20"/>
          <w:szCs w:val="20"/>
        </w:rPr>
      </w:pPr>
      <w:r w:rsidRPr="00DB0DEF">
        <w:rPr>
          <w:rFonts w:ascii="Arial" w:hAnsi="Arial" w:cs="Arial"/>
          <w:sz w:val="20"/>
          <w:szCs w:val="20"/>
        </w:rPr>
        <w:t>Dobavitelj:</w:t>
      </w:r>
      <w:r w:rsidR="004C79AC">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B0DEF">
        <w:rPr>
          <w:rFonts w:ascii="Arial" w:hAnsi="Arial" w:cs="Arial"/>
          <w:sz w:val="20"/>
          <w:szCs w:val="20"/>
        </w:rPr>
        <w:t>Naročnik:</w:t>
      </w:r>
    </w:p>
    <w:p w14:paraId="5C48BDF8" w14:textId="0D0CBFDA" w:rsidR="00430E64" w:rsidRPr="00EE04FF" w:rsidRDefault="00430E64" w:rsidP="00284893">
      <w:pPr>
        <w:spacing w:after="0" w:line="240" w:lineRule="auto"/>
        <w:jc w:val="both"/>
        <w:rPr>
          <w:rFonts w:ascii="Arial" w:hAnsi="Arial" w:cs="Arial"/>
          <w:sz w:val="20"/>
          <w:szCs w:val="20"/>
        </w:rPr>
      </w:pPr>
    </w:p>
    <w:sectPr w:rsidR="00430E64" w:rsidRPr="00EE04FF" w:rsidSect="003E6144">
      <w:headerReference w:type="default" r:id="rId8"/>
      <w:footerReference w:type="default" r:id="rId9"/>
      <w:headerReference w:type="firs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CD4A7" w14:textId="77777777" w:rsidR="00987E7D" w:rsidRDefault="00987E7D" w:rsidP="00875D4E">
      <w:pPr>
        <w:spacing w:after="0" w:line="240" w:lineRule="auto"/>
      </w:pPr>
      <w:r>
        <w:separator/>
      </w:r>
    </w:p>
  </w:endnote>
  <w:endnote w:type="continuationSeparator" w:id="0">
    <w:p w14:paraId="6D34496F" w14:textId="77777777" w:rsidR="00987E7D" w:rsidRDefault="00987E7D" w:rsidP="0087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870704"/>
      <w:docPartObj>
        <w:docPartGallery w:val="Page Numbers (Bottom of Page)"/>
        <w:docPartUnique/>
      </w:docPartObj>
    </w:sdtPr>
    <w:sdtEndPr/>
    <w:sdtContent>
      <w:p w14:paraId="67394F66" w14:textId="6FB3ED9E" w:rsidR="00AD531A" w:rsidRDefault="00AD531A">
        <w:pPr>
          <w:pStyle w:val="Noga"/>
          <w:jc w:val="center"/>
        </w:pPr>
        <w:r w:rsidRPr="00AD531A">
          <w:rPr>
            <w:rFonts w:ascii="Arial" w:hAnsi="Arial" w:cs="Arial"/>
            <w:sz w:val="18"/>
            <w:szCs w:val="18"/>
          </w:rPr>
          <w:fldChar w:fldCharType="begin"/>
        </w:r>
        <w:r w:rsidRPr="00AD531A">
          <w:rPr>
            <w:rFonts w:ascii="Arial" w:hAnsi="Arial" w:cs="Arial"/>
            <w:sz w:val="18"/>
            <w:szCs w:val="18"/>
          </w:rPr>
          <w:instrText>PAGE   \* MERGEFORMAT</w:instrText>
        </w:r>
        <w:r w:rsidRPr="00AD531A">
          <w:rPr>
            <w:rFonts w:ascii="Arial" w:hAnsi="Arial" w:cs="Arial"/>
            <w:sz w:val="18"/>
            <w:szCs w:val="18"/>
          </w:rPr>
          <w:fldChar w:fldCharType="separate"/>
        </w:r>
        <w:r w:rsidRPr="00AD531A">
          <w:rPr>
            <w:rFonts w:ascii="Arial" w:hAnsi="Arial" w:cs="Arial"/>
            <w:sz w:val="18"/>
            <w:szCs w:val="18"/>
          </w:rPr>
          <w:t>2</w:t>
        </w:r>
        <w:r w:rsidRPr="00AD531A">
          <w:rPr>
            <w:rFonts w:ascii="Arial" w:hAnsi="Arial" w:cs="Arial"/>
            <w:sz w:val="18"/>
            <w:szCs w:val="18"/>
          </w:rPr>
          <w:fldChar w:fldCharType="end"/>
        </w:r>
      </w:p>
    </w:sdtContent>
  </w:sdt>
  <w:p w14:paraId="2F992353" w14:textId="77777777" w:rsidR="00AD531A" w:rsidRDefault="00AD531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29D7A" w14:textId="77777777" w:rsidR="00987E7D" w:rsidRDefault="00987E7D" w:rsidP="00875D4E">
      <w:pPr>
        <w:spacing w:after="0" w:line="240" w:lineRule="auto"/>
      </w:pPr>
      <w:r>
        <w:separator/>
      </w:r>
    </w:p>
  </w:footnote>
  <w:footnote w:type="continuationSeparator" w:id="0">
    <w:p w14:paraId="077899B5" w14:textId="77777777" w:rsidR="00987E7D" w:rsidRDefault="00987E7D" w:rsidP="00875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0BC22" w14:textId="7FA421D8" w:rsidR="003150FA" w:rsidRDefault="006075D5" w:rsidP="00F56268">
    <w:pPr>
      <w:pStyle w:val="Glava"/>
      <w:tabs>
        <w:tab w:val="clear" w:pos="4536"/>
        <w:tab w:val="clear" w:pos="9072"/>
        <w:tab w:val="left" w:pos="5391"/>
      </w:tabs>
    </w:pPr>
    <w:r w:rsidRPr="00E115CB">
      <w:rPr>
        <w:rFonts w:cs="Arial"/>
        <w:noProof/>
        <w:lang w:eastAsia="sl-SI"/>
      </w:rPr>
      <w:drawing>
        <wp:anchor distT="0" distB="0" distL="114300" distR="114300" simplePos="0" relativeHeight="251665408" behindDoc="0" locked="0" layoutInCell="1" allowOverlap="1" wp14:anchorId="11559549" wp14:editId="02F96641">
          <wp:simplePos x="0" y="0"/>
          <wp:positionH relativeFrom="margin">
            <wp:posOffset>3648075</wp:posOffset>
          </wp:positionH>
          <wp:positionV relativeFrom="topMargin">
            <wp:posOffset>1773555</wp:posOffset>
          </wp:positionV>
          <wp:extent cx="2516400" cy="720000"/>
          <wp:effectExtent l="0" t="0" r="0" b="4445"/>
          <wp:wrapNone/>
          <wp:docPr id="2" name="Slika 2" descr="http://www.podjetniski-portal.si/resources/files/doc/MGRT-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jetniski-portal.si/resources/files/doc/MGRT-logoti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64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15CB">
      <w:rPr>
        <w:rFonts w:cs="Arial"/>
        <w:noProof/>
        <w:lang w:eastAsia="sl-SI"/>
      </w:rPr>
      <w:drawing>
        <wp:anchor distT="0" distB="0" distL="114300" distR="114300" simplePos="0" relativeHeight="251663360" behindDoc="0" locked="0" layoutInCell="1" allowOverlap="1" wp14:anchorId="7AA33A35" wp14:editId="6E013E69">
          <wp:simplePos x="0" y="0"/>
          <wp:positionH relativeFrom="margin">
            <wp:align>left</wp:align>
          </wp:positionH>
          <wp:positionV relativeFrom="margin">
            <wp:posOffset>587375</wp:posOffset>
          </wp:positionV>
          <wp:extent cx="2570018" cy="1245177"/>
          <wp:effectExtent l="0" t="0" r="1905" b="0"/>
          <wp:wrapNone/>
          <wp:docPr id="22" name="Slika 22" descr="C:\Users\sgroselj\AppData\Local\Microsoft\Windows\Temporary Internet Files\Content.Word\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groselj\AppData\Local\Microsoft\Windows\Temporary Internet Files\Content.Word\Logo_EKP_sklad_za_regionalni_razvoj_SLO_slog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70018" cy="12451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D2C317F" wp14:editId="7A0C4550">
          <wp:simplePos x="0" y="0"/>
          <wp:positionH relativeFrom="column">
            <wp:posOffset>3852545</wp:posOffset>
          </wp:positionH>
          <wp:positionV relativeFrom="paragraph">
            <wp:posOffset>-412115</wp:posOffset>
          </wp:positionV>
          <wp:extent cx="1666800" cy="166680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00" cy="16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6094D356" wp14:editId="6B87CF2A">
          <wp:simplePos x="0" y="0"/>
          <wp:positionH relativeFrom="margin">
            <wp:posOffset>66675</wp:posOffset>
          </wp:positionH>
          <wp:positionV relativeFrom="paragraph">
            <wp:posOffset>-153035</wp:posOffset>
          </wp:positionV>
          <wp:extent cx="2486147" cy="914327"/>
          <wp:effectExtent l="0" t="0" r="0" b="635"/>
          <wp:wrapNone/>
          <wp:docPr id="14" name="Slika 14" descr="Tecos d.o.o. | SRIP Tovarne Prihod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os d.o.o. | SRIP Tovarne Prihodnos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6147" cy="914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26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2113D" w14:textId="31E9AC24" w:rsidR="00F56268" w:rsidRDefault="00F56268" w:rsidP="00F56268">
    <w:pPr>
      <w:pStyle w:val="Glava"/>
    </w:pPr>
    <w:r>
      <w:rPr>
        <w:noProof/>
      </w:rPr>
      <w:drawing>
        <wp:anchor distT="0" distB="0" distL="114300" distR="114300" simplePos="0" relativeHeight="251661312" behindDoc="1" locked="0" layoutInCell="1" allowOverlap="1" wp14:anchorId="4DA2197F" wp14:editId="6C7D9D65">
          <wp:simplePos x="0" y="0"/>
          <wp:positionH relativeFrom="margin">
            <wp:align>right</wp:align>
          </wp:positionH>
          <wp:positionV relativeFrom="paragraph">
            <wp:posOffset>298304</wp:posOffset>
          </wp:positionV>
          <wp:extent cx="2671445" cy="435610"/>
          <wp:effectExtent l="0" t="0" r="0" b="2540"/>
          <wp:wrapNone/>
          <wp:docPr id="3" name="Slika 3" descr="Image result for tehnoloÅ¡ki park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 result for tehnoloÅ¡ki park ljublj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1445" cy="435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0CA0">
      <w:rPr>
        <w:b/>
        <w:noProof/>
      </w:rPr>
      <w:drawing>
        <wp:inline distT="0" distB="0" distL="0" distR="0" wp14:anchorId="137622E0" wp14:editId="3F76BE44">
          <wp:extent cx="1562100" cy="1047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151"/>
    <w:multiLevelType w:val="hybridMultilevel"/>
    <w:tmpl w:val="1D1E85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0FE2D1D"/>
    <w:multiLevelType w:val="hybridMultilevel"/>
    <w:tmpl w:val="FA3C7C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723AE1"/>
    <w:multiLevelType w:val="hybridMultilevel"/>
    <w:tmpl w:val="23888E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B27292"/>
    <w:multiLevelType w:val="hybridMultilevel"/>
    <w:tmpl w:val="2C60D4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D7767B"/>
    <w:multiLevelType w:val="multilevel"/>
    <w:tmpl w:val="5CD6F3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DDD7ECC"/>
    <w:multiLevelType w:val="hybridMultilevel"/>
    <w:tmpl w:val="5A7A52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0467217"/>
    <w:multiLevelType w:val="hybridMultilevel"/>
    <w:tmpl w:val="70EA56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2F166C0"/>
    <w:multiLevelType w:val="hybridMultilevel"/>
    <w:tmpl w:val="3DF08C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45C4158"/>
    <w:multiLevelType w:val="hybridMultilevel"/>
    <w:tmpl w:val="32565F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A600491"/>
    <w:multiLevelType w:val="hybridMultilevel"/>
    <w:tmpl w:val="9C8C46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AB96530"/>
    <w:multiLevelType w:val="hybridMultilevel"/>
    <w:tmpl w:val="67AA5C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B0533F9"/>
    <w:multiLevelType w:val="hybridMultilevel"/>
    <w:tmpl w:val="07DCF42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D172675"/>
    <w:multiLevelType w:val="hybridMultilevel"/>
    <w:tmpl w:val="424CB8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EDD383D"/>
    <w:multiLevelType w:val="hybridMultilevel"/>
    <w:tmpl w:val="905C81F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2D56C58"/>
    <w:multiLevelType w:val="hybridMultilevel"/>
    <w:tmpl w:val="710EC3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47F49EF"/>
    <w:multiLevelType w:val="hybridMultilevel"/>
    <w:tmpl w:val="4EEC18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561247D"/>
    <w:multiLevelType w:val="hybridMultilevel"/>
    <w:tmpl w:val="089C90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A9B49B8"/>
    <w:multiLevelType w:val="hybridMultilevel"/>
    <w:tmpl w:val="C722DD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BE40A69"/>
    <w:multiLevelType w:val="hybridMultilevel"/>
    <w:tmpl w:val="3DF696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D95756B"/>
    <w:multiLevelType w:val="hybridMultilevel"/>
    <w:tmpl w:val="CBEEF0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E856FF7"/>
    <w:multiLevelType w:val="hybridMultilevel"/>
    <w:tmpl w:val="4514A1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2E947E8"/>
    <w:multiLevelType w:val="hybridMultilevel"/>
    <w:tmpl w:val="B0ECF29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6DA1809"/>
    <w:multiLevelType w:val="hybridMultilevel"/>
    <w:tmpl w:val="7414C2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805E20"/>
    <w:multiLevelType w:val="hybridMultilevel"/>
    <w:tmpl w:val="61205D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B624FE2"/>
    <w:multiLevelType w:val="hybridMultilevel"/>
    <w:tmpl w:val="CF5CBC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0682621"/>
    <w:multiLevelType w:val="hybridMultilevel"/>
    <w:tmpl w:val="F934DF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3CB7E4A"/>
    <w:multiLevelType w:val="hybridMultilevel"/>
    <w:tmpl w:val="884670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59D56F8"/>
    <w:multiLevelType w:val="hybridMultilevel"/>
    <w:tmpl w:val="5EC2C5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E1C5A4E"/>
    <w:multiLevelType w:val="hybridMultilevel"/>
    <w:tmpl w:val="3DD45B4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EF139FE"/>
    <w:multiLevelType w:val="hybridMultilevel"/>
    <w:tmpl w:val="D386332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504C3851"/>
    <w:multiLevelType w:val="hybridMultilevel"/>
    <w:tmpl w:val="24A2D830"/>
    <w:lvl w:ilvl="0" w:tplc="0046CA8E">
      <w:start w:val="1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16137BD"/>
    <w:multiLevelType w:val="hybridMultilevel"/>
    <w:tmpl w:val="8B92D3F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34430D7"/>
    <w:multiLevelType w:val="hybridMultilevel"/>
    <w:tmpl w:val="E28213C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3EF4AF4"/>
    <w:multiLevelType w:val="hybridMultilevel"/>
    <w:tmpl w:val="8B6C1F32"/>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54806C21"/>
    <w:multiLevelType w:val="hybridMultilevel"/>
    <w:tmpl w:val="E5FEE1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5AA2168"/>
    <w:multiLevelType w:val="hybridMultilevel"/>
    <w:tmpl w:val="71E4D0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70D58C6"/>
    <w:multiLevelType w:val="hybridMultilevel"/>
    <w:tmpl w:val="D12AF1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94F7025"/>
    <w:multiLevelType w:val="hybridMultilevel"/>
    <w:tmpl w:val="2E1A0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A8309D7"/>
    <w:multiLevelType w:val="hybridMultilevel"/>
    <w:tmpl w:val="3E26B67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5071A11"/>
    <w:multiLevelType w:val="hybridMultilevel"/>
    <w:tmpl w:val="9F2CC3A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6DF7751E"/>
    <w:multiLevelType w:val="hybridMultilevel"/>
    <w:tmpl w:val="A680E9E4"/>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6E836898"/>
    <w:multiLevelType w:val="multilevel"/>
    <w:tmpl w:val="5C1870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1D30E4B"/>
    <w:multiLevelType w:val="hybridMultilevel"/>
    <w:tmpl w:val="1066893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2D77023"/>
    <w:multiLevelType w:val="hybridMultilevel"/>
    <w:tmpl w:val="78DC256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77636E6"/>
    <w:multiLevelType w:val="hybridMultilevel"/>
    <w:tmpl w:val="88BAF1D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7874469C"/>
    <w:multiLevelType w:val="hybridMultilevel"/>
    <w:tmpl w:val="3D6831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C7F6A8C"/>
    <w:multiLevelType w:val="hybridMultilevel"/>
    <w:tmpl w:val="7C4033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7D0A353A"/>
    <w:multiLevelType w:val="hybridMultilevel"/>
    <w:tmpl w:val="809075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1"/>
  </w:num>
  <w:num w:numId="2">
    <w:abstractNumId w:val="23"/>
  </w:num>
  <w:num w:numId="3">
    <w:abstractNumId w:val="26"/>
  </w:num>
  <w:num w:numId="4">
    <w:abstractNumId w:val="27"/>
  </w:num>
  <w:num w:numId="5">
    <w:abstractNumId w:val="47"/>
  </w:num>
  <w:num w:numId="6">
    <w:abstractNumId w:val="18"/>
  </w:num>
  <w:num w:numId="7">
    <w:abstractNumId w:val="36"/>
  </w:num>
  <w:num w:numId="8">
    <w:abstractNumId w:val="25"/>
  </w:num>
  <w:num w:numId="9">
    <w:abstractNumId w:val="16"/>
  </w:num>
  <w:num w:numId="10">
    <w:abstractNumId w:val="17"/>
  </w:num>
  <w:num w:numId="11">
    <w:abstractNumId w:val="46"/>
  </w:num>
  <w:num w:numId="12">
    <w:abstractNumId w:val="6"/>
  </w:num>
  <w:num w:numId="13">
    <w:abstractNumId w:val="4"/>
  </w:num>
  <w:num w:numId="14">
    <w:abstractNumId w:val="33"/>
  </w:num>
  <w:num w:numId="15">
    <w:abstractNumId w:val="3"/>
  </w:num>
  <w:num w:numId="16">
    <w:abstractNumId w:val="8"/>
  </w:num>
  <w:num w:numId="17">
    <w:abstractNumId w:val="29"/>
  </w:num>
  <w:num w:numId="18">
    <w:abstractNumId w:val="44"/>
  </w:num>
  <w:num w:numId="19">
    <w:abstractNumId w:val="38"/>
  </w:num>
  <w:num w:numId="20">
    <w:abstractNumId w:val="9"/>
  </w:num>
  <w:num w:numId="21">
    <w:abstractNumId w:val="40"/>
  </w:num>
  <w:num w:numId="22">
    <w:abstractNumId w:val="20"/>
  </w:num>
  <w:num w:numId="23">
    <w:abstractNumId w:val="22"/>
  </w:num>
  <w:num w:numId="24">
    <w:abstractNumId w:val="32"/>
  </w:num>
  <w:num w:numId="25">
    <w:abstractNumId w:val="45"/>
  </w:num>
  <w:num w:numId="26">
    <w:abstractNumId w:val="10"/>
  </w:num>
  <w:num w:numId="27">
    <w:abstractNumId w:val="5"/>
  </w:num>
  <w:num w:numId="28">
    <w:abstractNumId w:val="19"/>
  </w:num>
  <w:num w:numId="29">
    <w:abstractNumId w:val="28"/>
  </w:num>
  <w:num w:numId="30">
    <w:abstractNumId w:val="11"/>
  </w:num>
  <w:num w:numId="31">
    <w:abstractNumId w:val="0"/>
  </w:num>
  <w:num w:numId="32">
    <w:abstractNumId w:val="24"/>
  </w:num>
  <w:num w:numId="33">
    <w:abstractNumId w:val="15"/>
  </w:num>
  <w:num w:numId="34">
    <w:abstractNumId w:val="35"/>
  </w:num>
  <w:num w:numId="35">
    <w:abstractNumId w:val="42"/>
  </w:num>
  <w:num w:numId="36">
    <w:abstractNumId w:val="31"/>
  </w:num>
  <w:num w:numId="37">
    <w:abstractNumId w:val="13"/>
  </w:num>
  <w:num w:numId="38">
    <w:abstractNumId w:val="2"/>
  </w:num>
  <w:num w:numId="39">
    <w:abstractNumId w:val="1"/>
  </w:num>
  <w:num w:numId="40">
    <w:abstractNumId w:val="43"/>
  </w:num>
  <w:num w:numId="41">
    <w:abstractNumId w:val="14"/>
  </w:num>
  <w:num w:numId="42">
    <w:abstractNumId w:val="12"/>
  </w:num>
  <w:num w:numId="43">
    <w:abstractNumId w:val="7"/>
  </w:num>
  <w:num w:numId="44">
    <w:abstractNumId w:val="34"/>
  </w:num>
  <w:num w:numId="45">
    <w:abstractNumId w:val="37"/>
  </w:num>
  <w:num w:numId="46">
    <w:abstractNumId w:val="39"/>
  </w:num>
  <w:num w:numId="47">
    <w:abstractNumId w:val="2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4E"/>
    <w:rsid w:val="00004FD7"/>
    <w:rsid w:val="00006E27"/>
    <w:rsid w:val="0006144E"/>
    <w:rsid w:val="000C19B8"/>
    <w:rsid w:val="000E4A57"/>
    <w:rsid w:val="000F4811"/>
    <w:rsid w:val="000F5C81"/>
    <w:rsid w:val="001144A5"/>
    <w:rsid w:val="001157FD"/>
    <w:rsid w:val="0012500C"/>
    <w:rsid w:val="00135047"/>
    <w:rsid w:val="001565BD"/>
    <w:rsid w:val="00175E88"/>
    <w:rsid w:val="00194646"/>
    <w:rsid w:val="001C7787"/>
    <w:rsid w:val="001E66B2"/>
    <w:rsid w:val="001F5620"/>
    <w:rsid w:val="00221170"/>
    <w:rsid w:val="002311BA"/>
    <w:rsid w:val="00284893"/>
    <w:rsid w:val="00295619"/>
    <w:rsid w:val="002E441C"/>
    <w:rsid w:val="002F2279"/>
    <w:rsid w:val="00313C5A"/>
    <w:rsid w:val="003150FA"/>
    <w:rsid w:val="003302CF"/>
    <w:rsid w:val="00335C8D"/>
    <w:rsid w:val="00342F35"/>
    <w:rsid w:val="003739ED"/>
    <w:rsid w:val="00377FE9"/>
    <w:rsid w:val="003A0EFA"/>
    <w:rsid w:val="003B6105"/>
    <w:rsid w:val="003C2962"/>
    <w:rsid w:val="003C2F09"/>
    <w:rsid w:val="003E5B7A"/>
    <w:rsid w:val="003E6144"/>
    <w:rsid w:val="003F0B2F"/>
    <w:rsid w:val="003F4707"/>
    <w:rsid w:val="00416A2C"/>
    <w:rsid w:val="00416F99"/>
    <w:rsid w:val="00430E64"/>
    <w:rsid w:val="00444F88"/>
    <w:rsid w:val="00456A6E"/>
    <w:rsid w:val="004719CB"/>
    <w:rsid w:val="00492BB4"/>
    <w:rsid w:val="004A0161"/>
    <w:rsid w:val="004C79AC"/>
    <w:rsid w:val="004D489F"/>
    <w:rsid w:val="004F3074"/>
    <w:rsid w:val="0051585D"/>
    <w:rsid w:val="00527185"/>
    <w:rsid w:val="00535795"/>
    <w:rsid w:val="005B6421"/>
    <w:rsid w:val="005C5E1F"/>
    <w:rsid w:val="005E0803"/>
    <w:rsid w:val="005F189E"/>
    <w:rsid w:val="006075D5"/>
    <w:rsid w:val="00654EC1"/>
    <w:rsid w:val="006901F5"/>
    <w:rsid w:val="00694B0C"/>
    <w:rsid w:val="0069620E"/>
    <w:rsid w:val="006A7E75"/>
    <w:rsid w:val="006B1AAD"/>
    <w:rsid w:val="006D0374"/>
    <w:rsid w:val="006E0ECF"/>
    <w:rsid w:val="006E5D23"/>
    <w:rsid w:val="006F1E5F"/>
    <w:rsid w:val="0074639A"/>
    <w:rsid w:val="00756721"/>
    <w:rsid w:val="0079304C"/>
    <w:rsid w:val="007A029A"/>
    <w:rsid w:val="007A73E7"/>
    <w:rsid w:val="007C0F7D"/>
    <w:rsid w:val="007C5A26"/>
    <w:rsid w:val="007D2226"/>
    <w:rsid w:val="007E7833"/>
    <w:rsid w:val="008214D0"/>
    <w:rsid w:val="00837917"/>
    <w:rsid w:val="00850A7B"/>
    <w:rsid w:val="00861467"/>
    <w:rsid w:val="008633D7"/>
    <w:rsid w:val="00866234"/>
    <w:rsid w:val="00875D4E"/>
    <w:rsid w:val="00884F25"/>
    <w:rsid w:val="00887191"/>
    <w:rsid w:val="00896CC8"/>
    <w:rsid w:val="008B37EA"/>
    <w:rsid w:val="008D58C7"/>
    <w:rsid w:val="00911B88"/>
    <w:rsid w:val="009144D1"/>
    <w:rsid w:val="00916806"/>
    <w:rsid w:val="00941F20"/>
    <w:rsid w:val="009566D0"/>
    <w:rsid w:val="009567EA"/>
    <w:rsid w:val="00987E7D"/>
    <w:rsid w:val="009A513A"/>
    <w:rsid w:val="009B71CD"/>
    <w:rsid w:val="009C5208"/>
    <w:rsid w:val="009C6C7D"/>
    <w:rsid w:val="00A74B80"/>
    <w:rsid w:val="00A76F81"/>
    <w:rsid w:val="00AA5918"/>
    <w:rsid w:val="00AA792A"/>
    <w:rsid w:val="00AB4B85"/>
    <w:rsid w:val="00AD531A"/>
    <w:rsid w:val="00B00034"/>
    <w:rsid w:val="00B07803"/>
    <w:rsid w:val="00B159AA"/>
    <w:rsid w:val="00B249AA"/>
    <w:rsid w:val="00B25A44"/>
    <w:rsid w:val="00B31595"/>
    <w:rsid w:val="00B6392C"/>
    <w:rsid w:val="00B70AB4"/>
    <w:rsid w:val="00B71E92"/>
    <w:rsid w:val="00B71EB9"/>
    <w:rsid w:val="00B751CB"/>
    <w:rsid w:val="00B810D7"/>
    <w:rsid w:val="00BA30A0"/>
    <w:rsid w:val="00BC165B"/>
    <w:rsid w:val="00C113EB"/>
    <w:rsid w:val="00C16207"/>
    <w:rsid w:val="00C25D7D"/>
    <w:rsid w:val="00C265E8"/>
    <w:rsid w:val="00C276ED"/>
    <w:rsid w:val="00C30DD7"/>
    <w:rsid w:val="00C40F0D"/>
    <w:rsid w:val="00C72D9D"/>
    <w:rsid w:val="00C8028E"/>
    <w:rsid w:val="00CA00C3"/>
    <w:rsid w:val="00CB6E13"/>
    <w:rsid w:val="00CC03AA"/>
    <w:rsid w:val="00CC687B"/>
    <w:rsid w:val="00D16BE4"/>
    <w:rsid w:val="00D3539A"/>
    <w:rsid w:val="00D405A1"/>
    <w:rsid w:val="00D438EF"/>
    <w:rsid w:val="00D44153"/>
    <w:rsid w:val="00D53FEF"/>
    <w:rsid w:val="00D54D4A"/>
    <w:rsid w:val="00D60C95"/>
    <w:rsid w:val="00D61916"/>
    <w:rsid w:val="00DA6D00"/>
    <w:rsid w:val="00DB0DEF"/>
    <w:rsid w:val="00DE2959"/>
    <w:rsid w:val="00DE593C"/>
    <w:rsid w:val="00E16FA9"/>
    <w:rsid w:val="00E3428A"/>
    <w:rsid w:val="00E44280"/>
    <w:rsid w:val="00E52E08"/>
    <w:rsid w:val="00E907F5"/>
    <w:rsid w:val="00E947DF"/>
    <w:rsid w:val="00EB1024"/>
    <w:rsid w:val="00ED4C6F"/>
    <w:rsid w:val="00ED59F9"/>
    <w:rsid w:val="00EE04FF"/>
    <w:rsid w:val="00EF4341"/>
    <w:rsid w:val="00F12097"/>
    <w:rsid w:val="00F51D87"/>
    <w:rsid w:val="00F56268"/>
    <w:rsid w:val="00F75603"/>
    <w:rsid w:val="00F84D63"/>
    <w:rsid w:val="00F86A24"/>
    <w:rsid w:val="00F93D6E"/>
    <w:rsid w:val="00FA796C"/>
    <w:rsid w:val="00FB7381"/>
    <w:rsid w:val="00FD3D85"/>
    <w:rsid w:val="00FD7151"/>
    <w:rsid w:val="00FF5354"/>
    <w:rsid w:val="00FF5A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7E429"/>
  <w15:chartTrackingRefBased/>
  <w15:docId w15:val="{95D2A2F4-0096-4996-AC81-F8FBF0CC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
    <w:basedOn w:val="Navaden"/>
    <w:link w:val="GlavaZnak"/>
    <w:unhideWhenUsed/>
    <w:rsid w:val="00875D4E"/>
    <w:pPr>
      <w:tabs>
        <w:tab w:val="center" w:pos="4536"/>
        <w:tab w:val="right" w:pos="9072"/>
      </w:tabs>
      <w:spacing w:after="0" w:line="240" w:lineRule="auto"/>
    </w:pPr>
  </w:style>
  <w:style w:type="character" w:customStyle="1" w:styleId="GlavaZnak">
    <w:name w:val="Glava Znak"/>
    <w:aliases w:val="E-PVO-glava Znak"/>
    <w:basedOn w:val="Privzetapisavaodstavka"/>
    <w:link w:val="Glava"/>
    <w:rsid w:val="00875D4E"/>
  </w:style>
  <w:style w:type="paragraph" w:styleId="Noga">
    <w:name w:val="footer"/>
    <w:aliases w:val="Znak, Znak"/>
    <w:basedOn w:val="Navaden"/>
    <w:link w:val="NogaZnak"/>
    <w:uiPriority w:val="99"/>
    <w:unhideWhenUsed/>
    <w:rsid w:val="00875D4E"/>
    <w:pPr>
      <w:tabs>
        <w:tab w:val="center" w:pos="4536"/>
        <w:tab w:val="right" w:pos="9072"/>
      </w:tabs>
      <w:spacing w:after="0" w:line="240" w:lineRule="auto"/>
    </w:pPr>
  </w:style>
  <w:style w:type="character" w:customStyle="1" w:styleId="NogaZnak">
    <w:name w:val="Noga Znak"/>
    <w:aliases w:val="Znak Znak, Znak Znak"/>
    <w:basedOn w:val="Privzetapisavaodstavka"/>
    <w:link w:val="Noga"/>
    <w:uiPriority w:val="99"/>
    <w:rsid w:val="00875D4E"/>
  </w:style>
  <w:style w:type="paragraph" w:styleId="Odstavekseznama">
    <w:name w:val="List Paragraph"/>
    <w:basedOn w:val="Navaden"/>
    <w:uiPriority w:val="34"/>
    <w:qFormat/>
    <w:rsid w:val="00E16FA9"/>
    <w:pPr>
      <w:ind w:left="720"/>
      <w:contextualSpacing/>
    </w:pPr>
  </w:style>
  <w:style w:type="character" w:styleId="Hiperpovezava">
    <w:name w:val="Hyperlink"/>
    <w:basedOn w:val="Privzetapisavaodstavka"/>
    <w:uiPriority w:val="99"/>
    <w:unhideWhenUsed/>
    <w:rsid w:val="001F5620"/>
    <w:rPr>
      <w:color w:val="0563C1" w:themeColor="hyperlink"/>
      <w:u w:val="single"/>
    </w:rPr>
  </w:style>
  <w:style w:type="character" w:styleId="Nerazreenaomemba">
    <w:name w:val="Unresolved Mention"/>
    <w:basedOn w:val="Privzetapisavaodstavka"/>
    <w:uiPriority w:val="99"/>
    <w:semiHidden/>
    <w:unhideWhenUsed/>
    <w:rsid w:val="001F5620"/>
    <w:rPr>
      <w:color w:val="605E5C"/>
      <w:shd w:val="clear" w:color="auto" w:fill="E1DFDD"/>
    </w:rPr>
  </w:style>
  <w:style w:type="character" w:styleId="Pripombasklic">
    <w:name w:val="annotation reference"/>
    <w:basedOn w:val="Privzetapisavaodstavka"/>
    <w:uiPriority w:val="99"/>
    <w:semiHidden/>
    <w:unhideWhenUsed/>
    <w:rsid w:val="00AA5918"/>
    <w:rPr>
      <w:sz w:val="16"/>
      <w:szCs w:val="16"/>
    </w:rPr>
  </w:style>
  <w:style w:type="paragraph" w:styleId="Pripombabesedilo">
    <w:name w:val="annotation text"/>
    <w:basedOn w:val="Navaden"/>
    <w:link w:val="PripombabesediloZnak"/>
    <w:uiPriority w:val="99"/>
    <w:unhideWhenUsed/>
    <w:rsid w:val="00AA5918"/>
    <w:pPr>
      <w:spacing w:line="240" w:lineRule="auto"/>
    </w:pPr>
    <w:rPr>
      <w:sz w:val="20"/>
      <w:szCs w:val="20"/>
    </w:rPr>
  </w:style>
  <w:style w:type="character" w:customStyle="1" w:styleId="PripombabesediloZnak">
    <w:name w:val="Pripomba – besedilo Znak"/>
    <w:basedOn w:val="Privzetapisavaodstavka"/>
    <w:link w:val="Pripombabesedilo"/>
    <w:uiPriority w:val="99"/>
    <w:rsid w:val="00AA5918"/>
    <w:rPr>
      <w:sz w:val="20"/>
      <w:szCs w:val="20"/>
    </w:rPr>
  </w:style>
  <w:style w:type="paragraph" w:styleId="Zadevapripombe">
    <w:name w:val="annotation subject"/>
    <w:basedOn w:val="Pripombabesedilo"/>
    <w:next w:val="Pripombabesedilo"/>
    <w:link w:val="ZadevapripombeZnak"/>
    <w:uiPriority w:val="99"/>
    <w:semiHidden/>
    <w:unhideWhenUsed/>
    <w:rsid w:val="00AA5918"/>
    <w:rPr>
      <w:b/>
      <w:bCs/>
    </w:rPr>
  </w:style>
  <w:style w:type="character" w:customStyle="1" w:styleId="ZadevapripombeZnak">
    <w:name w:val="Zadeva pripombe Znak"/>
    <w:basedOn w:val="PripombabesediloZnak"/>
    <w:link w:val="Zadevapripombe"/>
    <w:uiPriority w:val="99"/>
    <w:semiHidden/>
    <w:rsid w:val="00AA5918"/>
    <w:rPr>
      <w:b/>
      <w:bCs/>
      <w:sz w:val="20"/>
      <w:szCs w:val="20"/>
    </w:rPr>
  </w:style>
  <w:style w:type="paragraph" w:styleId="Besedilooblaka">
    <w:name w:val="Balloon Text"/>
    <w:basedOn w:val="Navaden"/>
    <w:link w:val="BesedilooblakaZnak"/>
    <w:uiPriority w:val="99"/>
    <w:semiHidden/>
    <w:unhideWhenUsed/>
    <w:rsid w:val="00AA591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A5918"/>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AA591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A5918"/>
    <w:rPr>
      <w:sz w:val="20"/>
      <w:szCs w:val="20"/>
    </w:rPr>
  </w:style>
  <w:style w:type="character" w:styleId="Sprotnaopomba-sklic">
    <w:name w:val="footnote reference"/>
    <w:basedOn w:val="Privzetapisavaodstavka"/>
    <w:uiPriority w:val="99"/>
    <w:semiHidden/>
    <w:unhideWhenUsed/>
    <w:rsid w:val="00AA5918"/>
    <w:rPr>
      <w:vertAlign w:val="superscript"/>
    </w:rPr>
  </w:style>
  <w:style w:type="table" w:styleId="Tabelamrea">
    <w:name w:val="Table Grid"/>
    <w:basedOn w:val="Navadnatabela"/>
    <w:uiPriority w:val="39"/>
    <w:rsid w:val="0011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A76F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761595">
      <w:bodyDiv w:val="1"/>
      <w:marLeft w:val="0"/>
      <w:marRight w:val="0"/>
      <w:marTop w:val="0"/>
      <w:marBottom w:val="0"/>
      <w:divBdr>
        <w:top w:val="none" w:sz="0" w:space="0" w:color="auto"/>
        <w:left w:val="none" w:sz="0" w:space="0" w:color="auto"/>
        <w:bottom w:val="none" w:sz="0" w:space="0" w:color="auto"/>
        <w:right w:val="none" w:sz="0" w:space="0" w:color="auto"/>
      </w:divBdr>
    </w:div>
    <w:div w:id="15523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C0C5941-36D4-478A-8F74-904777EC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2875</Words>
  <Characters>16389</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Medica</dc:creator>
  <cp:keywords/>
  <dc:description/>
  <cp:lastModifiedBy>Simona Kneževič Vernon</cp:lastModifiedBy>
  <cp:revision>3</cp:revision>
  <dcterms:created xsi:type="dcterms:W3CDTF">2020-07-20T06:35:00Z</dcterms:created>
  <dcterms:modified xsi:type="dcterms:W3CDTF">2020-07-20T06:53:00Z</dcterms:modified>
</cp:coreProperties>
</file>